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Default="00127A93" w:rsidP="00127A93">
      <w:pPr>
        <w:ind w:left="-993" w:right="-994"/>
        <w:rPr>
          <w:b/>
        </w:rPr>
      </w:pPr>
      <w:r w:rsidRPr="00127A93">
        <w:rPr>
          <w:b/>
        </w:rPr>
        <w:t>TEMA 10.4. FASES MILITARES DE LA GUERRA CIVIL. LA EVOLUCIÓN POLÍTICA Y ECONÓMICA EN LAS DOS ZONAS. CONSECUENCIAS ECONÓMICAS Y SOCIALES D</w:t>
      </w:r>
      <w:r>
        <w:rPr>
          <w:b/>
        </w:rPr>
        <w:t>E LA GUERRA. LOS COSTES HUMANOS</w:t>
      </w:r>
    </w:p>
    <w:p w:rsidR="00127A93" w:rsidRDefault="00127A93" w:rsidP="00127A93">
      <w:pPr>
        <w:ind w:left="-993" w:right="-994"/>
        <w:rPr>
          <w:b/>
        </w:rPr>
      </w:pPr>
    </w:p>
    <w:p w:rsidR="00127A93" w:rsidRPr="00560E63" w:rsidRDefault="00127A93" w:rsidP="00127A93">
      <w:pPr>
        <w:ind w:left="-1440" w:right="-1036"/>
        <w:jc w:val="both"/>
        <w:rPr>
          <w:b/>
          <w:sz w:val="20"/>
          <w:szCs w:val="20"/>
          <w:u w:val="single"/>
        </w:rPr>
      </w:pPr>
      <w:r w:rsidRPr="00560E63">
        <w:rPr>
          <w:b/>
          <w:sz w:val="20"/>
          <w:szCs w:val="20"/>
          <w:u w:val="single"/>
        </w:rPr>
        <w:t>ETAPAS O FASES DEL CONFLICTO</w:t>
      </w:r>
    </w:p>
    <w:p w:rsidR="00127A93" w:rsidRPr="00127A93" w:rsidRDefault="00127A93" w:rsidP="00127A93">
      <w:pPr>
        <w:ind w:left="-1440" w:right="-1036"/>
        <w:jc w:val="both"/>
        <w:rPr>
          <w:sz w:val="18"/>
          <w:szCs w:val="18"/>
        </w:rPr>
      </w:pPr>
      <w:r>
        <w:rPr>
          <w:sz w:val="18"/>
          <w:szCs w:val="18"/>
        </w:rPr>
        <w:t>Tras la falta de éxito del Golpe de E</w:t>
      </w:r>
      <w:r w:rsidRPr="00560E63">
        <w:rPr>
          <w:sz w:val="18"/>
          <w:szCs w:val="18"/>
        </w:rPr>
        <w:t>stado previsto para el 18 de julio de 1</w:t>
      </w:r>
      <w:r>
        <w:rPr>
          <w:sz w:val="18"/>
          <w:szCs w:val="18"/>
        </w:rPr>
        <w:t>936, éste se transforma en una Guerra C</w:t>
      </w:r>
      <w:r w:rsidRPr="00560E63">
        <w:rPr>
          <w:sz w:val="18"/>
          <w:szCs w:val="18"/>
        </w:rPr>
        <w:t>ivil que se desarrollará a lo largo</w:t>
      </w:r>
      <w:r>
        <w:rPr>
          <w:sz w:val="18"/>
          <w:szCs w:val="18"/>
        </w:rPr>
        <w:t xml:space="preserve"> de  3 años en cinco etapas distintas:</w:t>
      </w:r>
    </w:p>
    <w:p w:rsidR="00127A93" w:rsidRPr="00560E63" w:rsidRDefault="00127A93" w:rsidP="00127A93">
      <w:pPr>
        <w:ind w:left="-1440" w:right="-1036"/>
        <w:jc w:val="both"/>
        <w:rPr>
          <w:sz w:val="18"/>
          <w:szCs w:val="18"/>
        </w:rPr>
      </w:pPr>
      <w:smartTag w:uri="urn:schemas-microsoft-com:office:smarttags" w:element="PersonName">
        <w:smartTagPr>
          <w:attr w:name="ProductID" w:val="LA PRIMERA ETAPA"/>
        </w:smartTagPr>
        <w:r w:rsidRPr="00C22EA1">
          <w:rPr>
            <w:b/>
            <w:bCs/>
            <w:sz w:val="20"/>
            <w:szCs w:val="20"/>
          </w:rPr>
          <w:t>LA PRIMERA ETAPA</w:t>
        </w:r>
      </w:smartTag>
      <w:r w:rsidRPr="00C22EA1">
        <w:rPr>
          <w:b/>
          <w:bCs/>
          <w:sz w:val="20"/>
          <w:szCs w:val="20"/>
        </w:rPr>
        <w:t xml:space="preserve"> SERÁ EL CRUCE DEL ESTRECHO</w:t>
      </w:r>
      <w:r>
        <w:rPr>
          <w:b/>
          <w:bCs/>
          <w:sz w:val="20"/>
          <w:szCs w:val="20"/>
        </w:rPr>
        <w:t xml:space="preserve"> (CAMPAÑA DEL ESTRECHO)</w:t>
      </w:r>
      <w:r w:rsidRPr="000779FD">
        <w:rPr>
          <w:sz w:val="20"/>
          <w:szCs w:val="20"/>
        </w:rPr>
        <w:t xml:space="preserve"> </w:t>
      </w:r>
      <w:r>
        <w:rPr>
          <w:sz w:val="20"/>
          <w:szCs w:val="20"/>
        </w:rPr>
        <w:t xml:space="preserve"> </w:t>
      </w:r>
      <w:r w:rsidRPr="00560E63">
        <w:rPr>
          <w:sz w:val="18"/>
          <w:szCs w:val="18"/>
        </w:rPr>
        <w:t>(Julio-agosto1936)</w:t>
      </w:r>
      <w:r>
        <w:rPr>
          <w:sz w:val="20"/>
          <w:szCs w:val="20"/>
        </w:rPr>
        <w:t xml:space="preserve"> </w:t>
      </w:r>
      <w:r w:rsidRPr="00560E63">
        <w:rPr>
          <w:sz w:val="18"/>
          <w:szCs w:val="18"/>
        </w:rPr>
        <w:t>por parte de las tropas sublevadas en Marruecos</w:t>
      </w:r>
      <w:r>
        <w:rPr>
          <w:sz w:val="18"/>
          <w:szCs w:val="18"/>
        </w:rPr>
        <w:t xml:space="preserve">. </w:t>
      </w:r>
      <w:r w:rsidRPr="00560E63">
        <w:rPr>
          <w:sz w:val="18"/>
          <w:szCs w:val="18"/>
        </w:rPr>
        <w:t>Para ello, ante la falta de barcos de tra</w:t>
      </w:r>
      <w:r>
        <w:rPr>
          <w:sz w:val="18"/>
          <w:szCs w:val="18"/>
        </w:rPr>
        <w:t>nsporte</w:t>
      </w:r>
      <w:r w:rsidRPr="00560E63">
        <w:rPr>
          <w:sz w:val="18"/>
          <w:szCs w:val="18"/>
        </w:rPr>
        <w:t>, las tropas sublevadas contaron con numerosos aviones de transporte   alemanes e italianos, posibilitando así el  traslado de  15000 hombre</w:t>
      </w:r>
      <w:r>
        <w:rPr>
          <w:sz w:val="18"/>
          <w:szCs w:val="18"/>
        </w:rPr>
        <w:t>s</w:t>
      </w:r>
      <w:r w:rsidRPr="00560E63">
        <w:rPr>
          <w:sz w:val="18"/>
          <w:szCs w:val="18"/>
        </w:rPr>
        <w:t xml:space="preserve"> en los primeros días.</w:t>
      </w:r>
    </w:p>
    <w:p w:rsidR="00127A93" w:rsidRPr="00560E63" w:rsidRDefault="00127A93" w:rsidP="00127A93">
      <w:pPr>
        <w:ind w:left="-1440" w:right="-1036"/>
        <w:jc w:val="both"/>
        <w:rPr>
          <w:sz w:val="18"/>
          <w:szCs w:val="18"/>
        </w:rPr>
      </w:pPr>
      <w:smartTag w:uri="urn:schemas-microsoft-com:office:smarttags" w:element="PersonName">
        <w:smartTagPr>
          <w:attr w:name="ProductID" w:val="LA SEGUNDA ETAPA"/>
        </w:smartTagPr>
        <w:r w:rsidRPr="00C22EA1">
          <w:rPr>
            <w:b/>
            <w:bCs/>
            <w:sz w:val="20"/>
            <w:szCs w:val="20"/>
          </w:rPr>
          <w:t>LA SEGUNDA ETAPA</w:t>
        </w:r>
      </w:smartTag>
      <w:r w:rsidRPr="00C22EA1">
        <w:rPr>
          <w:b/>
          <w:bCs/>
          <w:sz w:val="20"/>
          <w:szCs w:val="20"/>
        </w:rPr>
        <w:t xml:space="preserve"> O FASE DE </w:t>
      </w:r>
      <w:smartTag w:uri="urn:schemas-microsoft-com:office:smarttags" w:element="PersonName">
        <w:smartTagPr>
          <w:attr w:name="ProductID" w:val="LA GUERRA CIVIL"/>
        </w:smartTagPr>
        <w:r w:rsidRPr="00C22EA1">
          <w:rPr>
            <w:b/>
            <w:bCs/>
            <w:sz w:val="20"/>
            <w:szCs w:val="20"/>
          </w:rPr>
          <w:t>LA GUERRA CIVIL</w:t>
        </w:r>
      </w:smartTag>
      <w:r w:rsidRPr="00C22EA1">
        <w:rPr>
          <w:b/>
          <w:bCs/>
          <w:sz w:val="20"/>
          <w:szCs w:val="20"/>
        </w:rPr>
        <w:t xml:space="preserve"> ESPAÑOLA  DURA DE SEPTIEMBRE </w:t>
      </w:r>
      <w:smartTag w:uri="urn:schemas-microsoft-com:office:smarttags" w:element="metricconverter">
        <w:smartTagPr>
          <w:attr w:name="ProductID" w:val="36 A"/>
        </w:smartTagPr>
        <w:r w:rsidRPr="00C22EA1">
          <w:rPr>
            <w:b/>
            <w:bCs/>
            <w:sz w:val="20"/>
            <w:szCs w:val="20"/>
          </w:rPr>
          <w:t>36 A</w:t>
        </w:r>
      </w:smartTag>
      <w:r w:rsidRPr="00C22EA1">
        <w:rPr>
          <w:b/>
          <w:bCs/>
          <w:sz w:val="20"/>
          <w:szCs w:val="20"/>
        </w:rPr>
        <w:t xml:space="preserve"> MARZO DE 1937 Y ES LO QUE CONOCEMOS COMO LA CAMPAÑA DE MADRID</w:t>
      </w:r>
      <w:r w:rsidRPr="004D57B9">
        <w:rPr>
          <w:b/>
          <w:bCs/>
          <w:sz w:val="20"/>
          <w:szCs w:val="20"/>
        </w:rPr>
        <w:t>.</w:t>
      </w:r>
      <w:r w:rsidRPr="00743AFD">
        <w:t xml:space="preserve">  </w:t>
      </w:r>
      <w:r w:rsidRPr="00560E63">
        <w:rPr>
          <w:sz w:val="18"/>
          <w:szCs w:val="18"/>
        </w:rPr>
        <w:t>El</w:t>
      </w:r>
      <w:r>
        <w:rPr>
          <w:sz w:val="18"/>
          <w:szCs w:val="18"/>
        </w:rPr>
        <w:t xml:space="preserve"> gobierno de la República se trasladó a V</w:t>
      </w:r>
      <w:r w:rsidRPr="00560E63">
        <w:rPr>
          <w:sz w:val="18"/>
          <w:szCs w:val="18"/>
        </w:rPr>
        <w:t xml:space="preserve">alencia por la inminente llegada de los sublevados, pero Madrid resistirá a este primer ataque </w:t>
      </w:r>
      <w:r>
        <w:rPr>
          <w:sz w:val="18"/>
          <w:szCs w:val="18"/>
        </w:rPr>
        <w:t>movilizando a la población (ni Franco ni M</w:t>
      </w:r>
      <w:r w:rsidRPr="00560E63">
        <w:rPr>
          <w:sz w:val="18"/>
          <w:szCs w:val="18"/>
        </w:rPr>
        <w:t>ola  consiguen derrotar a los republicanos de Madrid dirigidos por</w:t>
      </w:r>
      <w:r>
        <w:rPr>
          <w:sz w:val="18"/>
          <w:szCs w:val="18"/>
        </w:rPr>
        <w:t xml:space="preserve"> el  general M</w:t>
      </w:r>
      <w:r w:rsidRPr="00560E63">
        <w:rPr>
          <w:sz w:val="18"/>
          <w:szCs w:val="18"/>
        </w:rPr>
        <w:t>iaja y el coronel Vicente</w:t>
      </w:r>
      <w:r>
        <w:rPr>
          <w:sz w:val="18"/>
          <w:szCs w:val="18"/>
        </w:rPr>
        <w:t xml:space="preserve"> R</w:t>
      </w:r>
      <w:r w:rsidRPr="00560E63">
        <w:rPr>
          <w:sz w:val="18"/>
          <w:szCs w:val="18"/>
        </w:rPr>
        <w:t xml:space="preserve">ojo, ni a las tropas de </w:t>
      </w:r>
      <w:proofErr w:type="spellStart"/>
      <w:r w:rsidRPr="00560E63">
        <w:rPr>
          <w:sz w:val="18"/>
          <w:szCs w:val="18"/>
        </w:rPr>
        <w:t>Lister</w:t>
      </w:r>
      <w:proofErr w:type="spellEnd"/>
      <w:r>
        <w:rPr>
          <w:sz w:val="18"/>
          <w:szCs w:val="18"/>
        </w:rPr>
        <w:t xml:space="preserve"> y M</w:t>
      </w:r>
      <w:r w:rsidRPr="00560E63">
        <w:rPr>
          <w:sz w:val="18"/>
          <w:szCs w:val="18"/>
        </w:rPr>
        <w:t>odesto en la sierra de Guadarrama</w:t>
      </w:r>
      <w:r>
        <w:rPr>
          <w:sz w:val="18"/>
          <w:szCs w:val="18"/>
        </w:rPr>
        <w:t>. La población civil de la capital se arma y se convierten en milicianos</w:t>
      </w:r>
      <w:r w:rsidRPr="00560E63">
        <w:rPr>
          <w:sz w:val="18"/>
          <w:szCs w:val="18"/>
        </w:rPr>
        <w:t>). Ante la resistencia</w:t>
      </w:r>
      <w:r>
        <w:rPr>
          <w:sz w:val="18"/>
          <w:szCs w:val="18"/>
        </w:rPr>
        <w:t xml:space="preserve"> de los republicanos madrileños </w:t>
      </w:r>
      <w:r w:rsidRPr="00560E63">
        <w:rPr>
          <w:sz w:val="18"/>
          <w:szCs w:val="18"/>
        </w:rPr>
        <w:t xml:space="preserve"> los sublevados intentarán entrar en la ciudad por el norte, desencadenándose  la llamada </w:t>
      </w:r>
      <w:r w:rsidRPr="00DC5EBB">
        <w:rPr>
          <w:b/>
          <w:bCs/>
          <w:sz w:val="18"/>
          <w:szCs w:val="18"/>
        </w:rPr>
        <w:t xml:space="preserve">batalla de la carretera de la Coruña </w:t>
      </w:r>
      <w:r w:rsidRPr="00560E63">
        <w:rPr>
          <w:sz w:val="18"/>
          <w:szCs w:val="18"/>
        </w:rPr>
        <w:t>entre dic</w:t>
      </w:r>
      <w:r>
        <w:rPr>
          <w:sz w:val="18"/>
          <w:szCs w:val="18"/>
        </w:rPr>
        <w:t xml:space="preserve">iembre </w:t>
      </w:r>
      <w:r w:rsidRPr="00560E63">
        <w:rPr>
          <w:sz w:val="18"/>
          <w:szCs w:val="18"/>
        </w:rPr>
        <w:t xml:space="preserve"> y enero de 1937. (Bombardeos</w:t>
      </w:r>
      <w:r>
        <w:rPr>
          <w:sz w:val="18"/>
          <w:szCs w:val="18"/>
        </w:rPr>
        <w:t xml:space="preserve"> y luchas sangrientas  de la </w:t>
      </w:r>
      <w:r w:rsidRPr="00DC5EBB">
        <w:rPr>
          <w:b/>
          <w:bCs/>
          <w:sz w:val="18"/>
          <w:szCs w:val="18"/>
        </w:rPr>
        <w:t>Ciudad Universitaria</w:t>
      </w:r>
      <w:r w:rsidRPr="00560E63">
        <w:rPr>
          <w:sz w:val="18"/>
          <w:szCs w:val="18"/>
        </w:rPr>
        <w:t>).</w:t>
      </w:r>
    </w:p>
    <w:p w:rsidR="00127A93" w:rsidRPr="00560E63" w:rsidRDefault="00127A93" w:rsidP="00127A93">
      <w:pPr>
        <w:ind w:left="-1440" w:right="-1036"/>
        <w:jc w:val="both"/>
        <w:rPr>
          <w:sz w:val="18"/>
          <w:szCs w:val="18"/>
        </w:rPr>
      </w:pPr>
      <w:r>
        <w:rPr>
          <w:sz w:val="18"/>
          <w:szCs w:val="18"/>
        </w:rPr>
        <w:t>A</w:t>
      </w:r>
      <w:r w:rsidRPr="00560E63">
        <w:rPr>
          <w:sz w:val="18"/>
          <w:szCs w:val="18"/>
        </w:rPr>
        <w:t xml:space="preserve">l fracasar también en su intento de entrar a Madrid  por el norte los  sublevados, llamados </w:t>
      </w:r>
      <w:proofErr w:type="spellStart"/>
      <w:r w:rsidRPr="00560E63">
        <w:rPr>
          <w:sz w:val="18"/>
          <w:szCs w:val="18"/>
        </w:rPr>
        <w:t>así</w:t>
      </w:r>
      <w:proofErr w:type="spellEnd"/>
      <w:r w:rsidRPr="00560E63">
        <w:rPr>
          <w:sz w:val="18"/>
          <w:szCs w:val="18"/>
        </w:rPr>
        <w:t xml:space="preserve"> mismos “nacionales”, dirigen su ofensiva hacia el valle del Jarama</w:t>
      </w:r>
      <w:r>
        <w:rPr>
          <w:sz w:val="18"/>
          <w:szCs w:val="18"/>
        </w:rPr>
        <w:t xml:space="preserve"> (Sureste de Madrid)</w:t>
      </w:r>
      <w:r w:rsidRPr="00560E63">
        <w:rPr>
          <w:sz w:val="18"/>
          <w:szCs w:val="18"/>
        </w:rPr>
        <w:t xml:space="preserve">, iniciándose así la llamada </w:t>
      </w:r>
      <w:r w:rsidRPr="00DC5EBB">
        <w:rPr>
          <w:b/>
          <w:bCs/>
          <w:sz w:val="18"/>
          <w:szCs w:val="18"/>
        </w:rPr>
        <w:t>batalla del Jarama</w:t>
      </w:r>
      <w:r w:rsidRPr="00560E63">
        <w:rPr>
          <w:sz w:val="18"/>
          <w:szCs w:val="18"/>
        </w:rPr>
        <w:t xml:space="preserve"> (una de las más dramáticas de la guerra civil española), que buscaba </w:t>
      </w:r>
      <w:proofErr w:type="gramStart"/>
      <w:r w:rsidRPr="00560E63">
        <w:rPr>
          <w:sz w:val="18"/>
          <w:szCs w:val="18"/>
        </w:rPr>
        <w:t>acabar</w:t>
      </w:r>
      <w:proofErr w:type="gramEnd"/>
      <w:r w:rsidRPr="00560E63">
        <w:rPr>
          <w:sz w:val="18"/>
          <w:szCs w:val="18"/>
        </w:rPr>
        <w:t xml:space="preserve"> con el aprovisionamiento de la capital. Pero de nuevo, los republicanos con </w:t>
      </w:r>
      <w:proofErr w:type="spellStart"/>
      <w:r w:rsidRPr="00560E63">
        <w:rPr>
          <w:sz w:val="18"/>
          <w:szCs w:val="18"/>
        </w:rPr>
        <w:t>Lister</w:t>
      </w:r>
      <w:proofErr w:type="spellEnd"/>
      <w:r>
        <w:rPr>
          <w:sz w:val="18"/>
          <w:szCs w:val="18"/>
        </w:rPr>
        <w:t xml:space="preserve"> y el “C</w:t>
      </w:r>
      <w:r w:rsidRPr="00560E63">
        <w:rPr>
          <w:sz w:val="18"/>
          <w:szCs w:val="18"/>
        </w:rPr>
        <w:t>ampesino</w:t>
      </w:r>
      <w:r>
        <w:rPr>
          <w:sz w:val="18"/>
          <w:szCs w:val="18"/>
        </w:rPr>
        <w:t>”</w:t>
      </w:r>
      <w:r w:rsidRPr="00560E63">
        <w:rPr>
          <w:sz w:val="18"/>
          <w:szCs w:val="18"/>
        </w:rPr>
        <w:t xml:space="preserve"> resi</w:t>
      </w:r>
      <w:r>
        <w:rPr>
          <w:sz w:val="18"/>
          <w:szCs w:val="18"/>
        </w:rPr>
        <w:t>stirán la ofensiva d</w:t>
      </w:r>
      <w:r w:rsidRPr="00560E63">
        <w:rPr>
          <w:sz w:val="18"/>
          <w:szCs w:val="18"/>
        </w:rPr>
        <w:t>e los sublevados.</w:t>
      </w:r>
    </w:p>
    <w:p w:rsidR="00127A93" w:rsidRDefault="00127A93" w:rsidP="00127A93">
      <w:pPr>
        <w:ind w:left="-1440" w:right="-1036"/>
        <w:jc w:val="both"/>
        <w:rPr>
          <w:b/>
          <w:bCs/>
          <w:sz w:val="20"/>
          <w:szCs w:val="20"/>
          <w:u w:val="single"/>
        </w:rPr>
      </w:pPr>
      <w:r>
        <w:rPr>
          <w:sz w:val="18"/>
          <w:szCs w:val="18"/>
        </w:rPr>
        <w:t xml:space="preserve">Finalmente, </w:t>
      </w:r>
      <w:r w:rsidRPr="00560E63">
        <w:rPr>
          <w:sz w:val="18"/>
          <w:szCs w:val="18"/>
        </w:rPr>
        <w:t>lo intentarán los sublevados</w:t>
      </w:r>
      <w:r>
        <w:rPr>
          <w:sz w:val="18"/>
          <w:szCs w:val="18"/>
        </w:rPr>
        <w:t xml:space="preserve"> por el Este madrileño</w:t>
      </w:r>
      <w:r w:rsidRPr="00560E63">
        <w:rPr>
          <w:sz w:val="18"/>
          <w:szCs w:val="18"/>
        </w:rPr>
        <w:t xml:space="preserve"> en un nuevo frente que será lo que conocemos como la </w:t>
      </w:r>
      <w:r w:rsidRPr="00DC5EBB">
        <w:rPr>
          <w:b/>
          <w:bCs/>
          <w:sz w:val="18"/>
          <w:szCs w:val="18"/>
        </w:rPr>
        <w:t>batalla de Guadalajara</w:t>
      </w:r>
      <w:r w:rsidRPr="00560E63">
        <w:rPr>
          <w:sz w:val="18"/>
          <w:szCs w:val="18"/>
        </w:rPr>
        <w:t>, producida en marzo de 1937. Aquí el protagonismo de los sublevados lo llevará</w:t>
      </w:r>
      <w:r>
        <w:rPr>
          <w:sz w:val="18"/>
          <w:szCs w:val="18"/>
        </w:rPr>
        <w:t>n</w:t>
      </w:r>
      <w:r w:rsidRPr="00560E63">
        <w:rPr>
          <w:sz w:val="18"/>
          <w:szCs w:val="18"/>
        </w:rPr>
        <w:t xml:space="preserve"> las tropas voluntarias italianas de Mussolini, que sufrirán una fuerte derrota que animará a los republicanos.</w:t>
      </w:r>
      <w:r>
        <w:rPr>
          <w:sz w:val="18"/>
          <w:szCs w:val="18"/>
        </w:rPr>
        <w:t xml:space="preserve"> D</w:t>
      </w:r>
      <w:r w:rsidRPr="00560E63">
        <w:rPr>
          <w:sz w:val="18"/>
          <w:szCs w:val="18"/>
        </w:rPr>
        <w:t>espués de la derrota de Guadalajara</w:t>
      </w:r>
      <w:r>
        <w:rPr>
          <w:sz w:val="18"/>
          <w:szCs w:val="18"/>
        </w:rPr>
        <w:t>, F</w:t>
      </w:r>
      <w:r w:rsidRPr="00560E63">
        <w:rPr>
          <w:sz w:val="18"/>
          <w:szCs w:val="18"/>
        </w:rPr>
        <w:t>ranco, que había asumido bajo su persona la dirección de la sublevación</w:t>
      </w:r>
      <w:r>
        <w:rPr>
          <w:sz w:val="18"/>
          <w:szCs w:val="18"/>
        </w:rPr>
        <w:t xml:space="preserve"> tras las muertes de </w:t>
      </w:r>
      <w:proofErr w:type="spellStart"/>
      <w:r>
        <w:rPr>
          <w:sz w:val="18"/>
          <w:szCs w:val="18"/>
        </w:rPr>
        <w:t>Sanjurjo</w:t>
      </w:r>
      <w:proofErr w:type="spellEnd"/>
      <w:r>
        <w:rPr>
          <w:sz w:val="18"/>
          <w:szCs w:val="18"/>
        </w:rPr>
        <w:t xml:space="preserve"> y Mola</w:t>
      </w:r>
      <w:r w:rsidRPr="00560E63">
        <w:rPr>
          <w:sz w:val="18"/>
          <w:szCs w:val="18"/>
        </w:rPr>
        <w:t>, decide dejar de luchar por la capital por el momento, y traslada el teatro de operaciones  hacia el norte de la península</w:t>
      </w:r>
      <w:r w:rsidRPr="004D57B9">
        <w:rPr>
          <w:b/>
          <w:bCs/>
          <w:sz w:val="20"/>
          <w:szCs w:val="20"/>
        </w:rPr>
        <w:t>.</w:t>
      </w:r>
    </w:p>
    <w:p w:rsidR="00127A93" w:rsidRPr="00DC5EBB" w:rsidRDefault="00127A93" w:rsidP="00127A93">
      <w:pPr>
        <w:ind w:left="-1440" w:right="-1036"/>
        <w:jc w:val="both"/>
        <w:rPr>
          <w:sz w:val="20"/>
          <w:szCs w:val="20"/>
        </w:rPr>
      </w:pPr>
      <w:r w:rsidRPr="00C22EA1">
        <w:rPr>
          <w:b/>
          <w:bCs/>
          <w:sz w:val="20"/>
          <w:szCs w:val="20"/>
        </w:rPr>
        <w:t xml:space="preserve">TERCERA ETAPA O FASE DE </w:t>
      </w:r>
      <w:smartTag w:uri="urn:schemas-microsoft-com:office:smarttags" w:element="PersonName">
        <w:smartTagPr>
          <w:attr w:name="ProductID" w:val="LA GUERRA CIVIL"/>
        </w:smartTagPr>
        <w:r w:rsidRPr="00C22EA1">
          <w:rPr>
            <w:b/>
            <w:bCs/>
            <w:sz w:val="20"/>
            <w:szCs w:val="20"/>
          </w:rPr>
          <w:t>LA GUERRA CIVIL</w:t>
        </w:r>
      </w:smartTag>
      <w:r w:rsidRPr="00C22EA1">
        <w:rPr>
          <w:b/>
          <w:bCs/>
          <w:sz w:val="20"/>
          <w:szCs w:val="20"/>
        </w:rPr>
        <w:t xml:space="preserve"> ESPAÑOLA, </w:t>
      </w:r>
      <w:smartTag w:uri="urn:schemas-microsoft-com:office:smarttags" w:element="PersonName">
        <w:smartTagPr>
          <w:attr w:name="ProductID" w:val="LA  LLAMADA CAMPA￑A"/>
        </w:smartTagPr>
        <w:r w:rsidRPr="00C22EA1">
          <w:rPr>
            <w:b/>
            <w:bCs/>
            <w:sz w:val="20"/>
            <w:szCs w:val="20"/>
          </w:rPr>
          <w:t>LA  LLAMADA CAMPAÑA</w:t>
        </w:r>
      </w:smartTag>
      <w:r w:rsidRPr="00C22EA1">
        <w:rPr>
          <w:b/>
          <w:bCs/>
          <w:sz w:val="20"/>
          <w:szCs w:val="20"/>
        </w:rPr>
        <w:t xml:space="preserve"> DEL</w:t>
      </w:r>
      <w:r w:rsidRPr="00DC5EBB">
        <w:rPr>
          <w:b/>
          <w:bCs/>
          <w:sz w:val="20"/>
          <w:szCs w:val="20"/>
          <w:u w:val="single"/>
        </w:rPr>
        <w:t xml:space="preserve"> NORTE</w:t>
      </w:r>
      <w:r w:rsidRPr="00DC5EBB">
        <w:rPr>
          <w:bCs/>
          <w:sz w:val="20"/>
          <w:szCs w:val="20"/>
        </w:rPr>
        <w:t xml:space="preserve"> (ABRIL A OCTUBRE 1937)</w:t>
      </w:r>
      <w:r w:rsidRPr="00DC5EBB">
        <w:rPr>
          <w:sz w:val="20"/>
          <w:szCs w:val="20"/>
        </w:rPr>
        <w:t xml:space="preserve">. </w:t>
      </w:r>
    </w:p>
    <w:p w:rsidR="00127A93" w:rsidRPr="00DC5EBB" w:rsidRDefault="00127A93" w:rsidP="00127A93">
      <w:pPr>
        <w:ind w:left="-1440" w:right="-1036"/>
        <w:jc w:val="both"/>
        <w:rPr>
          <w:sz w:val="18"/>
          <w:szCs w:val="18"/>
        </w:rPr>
      </w:pPr>
      <w:r>
        <w:rPr>
          <w:sz w:val="18"/>
          <w:szCs w:val="18"/>
        </w:rPr>
        <w:t>S</w:t>
      </w:r>
      <w:r w:rsidRPr="00DC5EBB">
        <w:rPr>
          <w:sz w:val="18"/>
          <w:szCs w:val="18"/>
        </w:rPr>
        <w:t xml:space="preserve">e inicia  en abril de 1937 con el famoso bombardeo de </w:t>
      </w:r>
      <w:r>
        <w:rPr>
          <w:sz w:val="18"/>
          <w:szCs w:val="18"/>
        </w:rPr>
        <w:t xml:space="preserve">la población vasca </w:t>
      </w:r>
      <w:r w:rsidRPr="00DC5EBB">
        <w:rPr>
          <w:sz w:val="18"/>
          <w:szCs w:val="18"/>
        </w:rPr>
        <w:t xml:space="preserve">Guernica por la </w:t>
      </w:r>
      <w:r>
        <w:rPr>
          <w:sz w:val="18"/>
          <w:szCs w:val="18"/>
        </w:rPr>
        <w:t>“L</w:t>
      </w:r>
      <w:r w:rsidRPr="00DC5EBB">
        <w:rPr>
          <w:sz w:val="18"/>
          <w:szCs w:val="18"/>
        </w:rPr>
        <w:t>egión cóndor alemana</w:t>
      </w:r>
      <w:r>
        <w:rPr>
          <w:sz w:val="18"/>
          <w:szCs w:val="18"/>
        </w:rPr>
        <w:t xml:space="preserve">” (aviación). </w:t>
      </w:r>
      <w:r w:rsidRPr="00DC5EBB">
        <w:rPr>
          <w:sz w:val="18"/>
          <w:szCs w:val="18"/>
        </w:rPr>
        <w:t xml:space="preserve"> En junio de 1937, Bilbao cae bajo dominio de los sublevados.</w:t>
      </w:r>
    </w:p>
    <w:p w:rsidR="00127A93" w:rsidRPr="00127A93" w:rsidRDefault="00127A93" w:rsidP="00127A93">
      <w:pPr>
        <w:ind w:left="-1440" w:right="-1036"/>
        <w:jc w:val="both"/>
        <w:rPr>
          <w:sz w:val="18"/>
          <w:szCs w:val="18"/>
        </w:rPr>
      </w:pPr>
      <w:r w:rsidRPr="00DC5EBB">
        <w:rPr>
          <w:sz w:val="18"/>
          <w:szCs w:val="18"/>
        </w:rPr>
        <w:t>El gobierno republicano preocupado por el avance de los sublevados en el  norte, va a realizar un ataque que sirva como distracción en el sur. Será lo</w:t>
      </w:r>
      <w:r>
        <w:rPr>
          <w:sz w:val="18"/>
          <w:szCs w:val="18"/>
        </w:rPr>
        <w:t xml:space="preserve"> que conocemos como batalla de </w:t>
      </w:r>
      <w:proofErr w:type="spellStart"/>
      <w:r w:rsidRPr="00B741D4">
        <w:rPr>
          <w:b/>
          <w:bCs/>
          <w:sz w:val="18"/>
          <w:szCs w:val="18"/>
        </w:rPr>
        <w:t>Brunete</w:t>
      </w:r>
      <w:proofErr w:type="spellEnd"/>
      <w:r w:rsidRPr="00B741D4">
        <w:rPr>
          <w:b/>
          <w:bCs/>
          <w:sz w:val="18"/>
          <w:szCs w:val="18"/>
        </w:rPr>
        <w:t xml:space="preserve"> </w:t>
      </w:r>
      <w:r>
        <w:rPr>
          <w:sz w:val="18"/>
          <w:szCs w:val="18"/>
        </w:rPr>
        <w:t>(pueblo cerca de Madrid)</w:t>
      </w:r>
      <w:r w:rsidRPr="00DC5EBB">
        <w:rPr>
          <w:sz w:val="18"/>
          <w:szCs w:val="18"/>
        </w:rPr>
        <w:t>. Esta</w:t>
      </w:r>
      <w:r>
        <w:rPr>
          <w:sz w:val="18"/>
          <w:szCs w:val="18"/>
        </w:rPr>
        <w:t xml:space="preserve"> maniobra de distracción de la R</w:t>
      </w:r>
      <w:r w:rsidRPr="00DC5EBB">
        <w:rPr>
          <w:sz w:val="18"/>
          <w:szCs w:val="18"/>
        </w:rPr>
        <w:t>epública no consigue  levantar  la presión franqu</w:t>
      </w:r>
      <w:r>
        <w:rPr>
          <w:sz w:val="18"/>
          <w:szCs w:val="18"/>
        </w:rPr>
        <w:t>ista en la zona y rápidamente ca</w:t>
      </w:r>
      <w:r w:rsidRPr="00DC5EBB">
        <w:rPr>
          <w:sz w:val="18"/>
          <w:szCs w:val="18"/>
        </w:rPr>
        <w:t>en Santander y Gijón, en octubre de 1937, con lo que todo el norte queda sometido</w:t>
      </w:r>
      <w:r>
        <w:rPr>
          <w:sz w:val="18"/>
          <w:szCs w:val="18"/>
        </w:rPr>
        <w:t xml:space="preserve"> a los rebeldes</w:t>
      </w:r>
      <w:r w:rsidRPr="00DC5EBB">
        <w:rPr>
          <w:sz w:val="18"/>
          <w:szCs w:val="18"/>
        </w:rPr>
        <w:t>.</w:t>
      </w:r>
      <w:r>
        <w:rPr>
          <w:sz w:val="18"/>
          <w:szCs w:val="18"/>
        </w:rPr>
        <w:t xml:space="preserve"> </w:t>
      </w:r>
      <w:r w:rsidRPr="00DC5EBB">
        <w:rPr>
          <w:sz w:val="18"/>
          <w:szCs w:val="18"/>
        </w:rPr>
        <w:t xml:space="preserve">El constante avance de los ejércitos sublevados obligó al ejército republicano a realizar un contraataque estudiado  para elevar la moral de las tropas. Su objetivo era la reconquista de Zaragoza desde el sur. Se </w:t>
      </w:r>
      <w:r>
        <w:rPr>
          <w:sz w:val="18"/>
          <w:szCs w:val="18"/>
        </w:rPr>
        <w:t>inicia así la:</w:t>
      </w:r>
    </w:p>
    <w:p w:rsidR="00127A93" w:rsidRDefault="00127A93" w:rsidP="00127A93">
      <w:pPr>
        <w:ind w:left="-1440" w:right="-1036"/>
        <w:jc w:val="both"/>
        <w:rPr>
          <w:sz w:val="20"/>
          <w:szCs w:val="20"/>
        </w:rPr>
      </w:pPr>
      <w:r w:rsidRPr="00C22EA1">
        <w:rPr>
          <w:b/>
          <w:bCs/>
          <w:sz w:val="20"/>
          <w:szCs w:val="20"/>
        </w:rPr>
        <w:t xml:space="preserve">CUARTA ETAPA QUE CONOCEMOS COMO </w:t>
      </w:r>
      <w:smartTag w:uri="urn:schemas-microsoft-com:office:smarttags" w:element="PersonName">
        <w:smartTagPr>
          <w:attr w:name="ProductID" w:val="LA CAMPA￑A DE"/>
        </w:smartTagPr>
        <w:r w:rsidRPr="00C22EA1">
          <w:rPr>
            <w:b/>
            <w:bCs/>
            <w:sz w:val="20"/>
            <w:szCs w:val="20"/>
          </w:rPr>
          <w:t>LA CAMPAÑA DE</w:t>
        </w:r>
      </w:smartTag>
      <w:r w:rsidRPr="00C22EA1">
        <w:rPr>
          <w:b/>
          <w:bCs/>
          <w:sz w:val="20"/>
          <w:szCs w:val="20"/>
        </w:rPr>
        <w:t xml:space="preserve"> ARAGÓN</w:t>
      </w:r>
      <w:r w:rsidRPr="00ED4F9D">
        <w:rPr>
          <w:sz w:val="20"/>
          <w:szCs w:val="20"/>
        </w:rPr>
        <w:t xml:space="preserve"> (SEPTIEMBRE DE </w:t>
      </w:r>
      <w:smartTag w:uri="urn:schemas-microsoft-com:office:smarttags" w:element="metricconverter">
        <w:smartTagPr>
          <w:attr w:name="ProductID" w:val="1937 A"/>
        </w:smartTagPr>
        <w:r w:rsidRPr="00ED4F9D">
          <w:rPr>
            <w:sz w:val="20"/>
            <w:szCs w:val="20"/>
          </w:rPr>
          <w:t>1937 A</w:t>
        </w:r>
      </w:smartTag>
      <w:r w:rsidRPr="00ED4F9D">
        <w:rPr>
          <w:sz w:val="20"/>
          <w:szCs w:val="20"/>
        </w:rPr>
        <w:t xml:space="preserve"> OTOÑO DE 1938). </w:t>
      </w:r>
    </w:p>
    <w:p w:rsidR="00127A93" w:rsidRPr="00127A93" w:rsidRDefault="00127A93" w:rsidP="00127A93">
      <w:pPr>
        <w:ind w:left="-1440" w:right="-1036"/>
        <w:jc w:val="both"/>
        <w:rPr>
          <w:sz w:val="18"/>
          <w:szCs w:val="18"/>
        </w:rPr>
      </w:pPr>
      <w:r w:rsidRPr="00B741D4">
        <w:rPr>
          <w:sz w:val="18"/>
          <w:szCs w:val="18"/>
        </w:rPr>
        <w:t>A esta campaña corresponde</w:t>
      </w:r>
      <w:r>
        <w:rPr>
          <w:sz w:val="18"/>
          <w:szCs w:val="18"/>
        </w:rPr>
        <w:t xml:space="preserve"> entre otras </w:t>
      </w:r>
      <w:r w:rsidRPr="00B741D4">
        <w:rPr>
          <w:sz w:val="18"/>
          <w:szCs w:val="18"/>
        </w:rPr>
        <w:t xml:space="preserve"> la batalla de Belchite. Pero sin duda fue mucho más trascendente </w:t>
      </w:r>
      <w:r w:rsidRPr="00B741D4">
        <w:rPr>
          <w:b/>
          <w:bCs/>
          <w:sz w:val="18"/>
          <w:szCs w:val="18"/>
        </w:rPr>
        <w:t>la batalla de Teruel</w:t>
      </w:r>
      <w:r w:rsidRPr="00B741D4">
        <w:rPr>
          <w:sz w:val="18"/>
          <w:szCs w:val="18"/>
        </w:rPr>
        <w:t xml:space="preserve">, desarrollada  en diciembre de 1937. La ciudad será tomada por el ejército republicano reforzado por las </w:t>
      </w:r>
      <w:r>
        <w:rPr>
          <w:sz w:val="18"/>
          <w:szCs w:val="18"/>
        </w:rPr>
        <w:t>“</w:t>
      </w:r>
      <w:r w:rsidRPr="00B741D4">
        <w:rPr>
          <w:sz w:val="18"/>
          <w:szCs w:val="18"/>
        </w:rPr>
        <w:t>brigadas internacionales</w:t>
      </w:r>
      <w:r>
        <w:rPr>
          <w:sz w:val="18"/>
          <w:szCs w:val="18"/>
        </w:rPr>
        <w:t>”</w:t>
      </w:r>
      <w:r w:rsidRPr="00B741D4">
        <w:rPr>
          <w:sz w:val="18"/>
          <w:szCs w:val="18"/>
        </w:rPr>
        <w:t>, pero dos meses después, los generales</w:t>
      </w:r>
      <w:r>
        <w:rPr>
          <w:sz w:val="18"/>
          <w:szCs w:val="18"/>
        </w:rPr>
        <w:t xml:space="preserve"> franquistas </w:t>
      </w:r>
      <w:r w:rsidRPr="00B741D4">
        <w:rPr>
          <w:sz w:val="18"/>
          <w:szCs w:val="18"/>
        </w:rPr>
        <w:t xml:space="preserve"> Aranda y Varela, siguiendo las instrucciones de</w:t>
      </w:r>
      <w:r>
        <w:rPr>
          <w:sz w:val="18"/>
          <w:szCs w:val="18"/>
        </w:rPr>
        <w:t>l propio F</w:t>
      </w:r>
      <w:r w:rsidRPr="00B741D4">
        <w:rPr>
          <w:sz w:val="18"/>
          <w:szCs w:val="18"/>
        </w:rPr>
        <w:t>ranco, la reconquistan. Fue un duro golpe para el gobierno de la república.</w:t>
      </w:r>
      <w:r>
        <w:rPr>
          <w:sz w:val="18"/>
          <w:szCs w:val="18"/>
        </w:rPr>
        <w:t xml:space="preserve"> P</w:t>
      </w:r>
      <w:r w:rsidRPr="00B741D4">
        <w:rPr>
          <w:sz w:val="18"/>
          <w:szCs w:val="18"/>
        </w:rPr>
        <w:t xml:space="preserve">ara frenar esta gran ofensiva enemiga  por Aragón, el ejército republicano planteó la </w:t>
      </w:r>
      <w:r w:rsidRPr="00B741D4">
        <w:rPr>
          <w:b/>
          <w:bCs/>
          <w:sz w:val="18"/>
          <w:szCs w:val="18"/>
        </w:rPr>
        <w:t>batalla del río Ebro</w:t>
      </w:r>
      <w:r w:rsidRPr="00B741D4">
        <w:rPr>
          <w:sz w:val="18"/>
          <w:szCs w:val="18"/>
        </w:rPr>
        <w:t xml:space="preserve"> (verano de 1938), de trascendental importancia para el desarrollo de la guerra. Tras un pequeño avance  de  los republicanos, los franquistas inf</w:t>
      </w:r>
      <w:r>
        <w:rPr>
          <w:sz w:val="18"/>
          <w:szCs w:val="18"/>
        </w:rPr>
        <w:t>ringirán una gran derrota a la R</w:t>
      </w:r>
      <w:r w:rsidRPr="00B741D4">
        <w:rPr>
          <w:sz w:val="18"/>
          <w:szCs w:val="18"/>
        </w:rPr>
        <w:t xml:space="preserve">epública y el curso de la </w:t>
      </w:r>
      <w:r>
        <w:rPr>
          <w:sz w:val="18"/>
          <w:szCs w:val="18"/>
        </w:rPr>
        <w:t>guerra quedará sentenciado (la R</w:t>
      </w:r>
      <w:r w:rsidRPr="00B741D4">
        <w:rPr>
          <w:sz w:val="18"/>
          <w:szCs w:val="18"/>
        </w:rPr>
        <w:t>epública quedaba dividida en dos zonas incomunicadas, levante y la zona centro).</w:t>
      </w:r>
    </w:p>
    <w:p w:rsidR="00127A93" w:rsidRDefault="00127A93" w:rsidP="00127A93">
      <w:pPr>
        <w:ind w:left="-1440" w:right="-1036"/>
        <w:jc w:val="both"/>
        <w:rPr>
          <w:sz w:val="20"/>
          <w:szCs w:val="20"/>
        </w:rPr>
      </w:pPr>
      <w:r w:rsidRPr="00C22EA1">
        <w:rPr>
          <w:b/>
          <w:bCs/>
          <w:sz w:val="20"/>
          <w:szCs w:val="20"/>
        </w:rPr>
        <w:t xml:space="preserve">LA ÚLTIMA ETAPA DE </w:t>
      </w:r>
      <w:smartTag w:uri="urn:schemas-microsoft-com:office:smarttags" w:element="PersonName">
        <w:smartTagPr>
          <w:attr w:name="ProductID" w:val="LA GUERRA CIVIL"/>
        </w:smartTagPr>
        <w:r w:rsidRPr="00C22EA1">
          <w:rPr>
            <w:b/>
            <w:bCs/>
            <w:sz w:val="20"/>
            <w:szCs w:val="20"/>
          </w:rPr>
          <w:t>LA GUERRA CIVIL</w:t>
        </w:r>
      </w:smartTag>
      <w:r w:rsidRPr="00C22EA1">
        <w:rPr>
          <w:b/>
          <w:bCs/>
          <w:sz w:val="20"/>
          <w:szCs w:val="20"/>
        </w:rPr>
        <w:t xml:space="preserve"> ESPAÑOLA</w:t>
      </w:r>
      <w:r>
        <w:rPr>
          <w:sz w:val="20"/>
          <w:szCs w:val="20"/>
        </w:rPr>
        <w:t xml:space="preserve"> (otoño 1938-primavera 1939)</w:t>
      </w:r>
      <w:r w:rsidRPr="00B741D4">
        <w:rPr>
          <w:sz w:val="20"/>
          <w:szCs w:val="20"/>
        </w:rPr>
        <w:t xml:space="preserve">  </w:t>
      </w:r>
    </w:p>
    <w:p w:rsidR="00127A93" w:rsidRDefault="00127A93" w:rsidP="00127A93">
      <w:pPr>
        <w:ind w:left="-1440" w:right="-1036"/>
        <w:jc w:val="both"/>
        <w:rPr>
          <w:sz w:val="18"/>
          <w:szCs w:val="18"/>
        </w:rPr>
      </w:pPr>
      <w:r w:rsidRPr="00B741D4">
        <w:rPr>
          <w:sz w:val="18"/>
          <w:szCs w:val="18"/>
        </w:rPr>
        <w:t xml:space="preserve">Supone la </w:t>
      </w:r>
      <w:r w:rsidRPr="00B741D4">
        <w:rPr>
          <w:b/>
          <w:bCs/>
          <w:sz w:val="18"/>
          <w:szCs w:val="18"/>
        </w:rPr>
        <w:t>caída de Cataluña, Madrid</w:t>
      </w:r>
      <w:r>
        <w:rPr>
          <w:b/>
          <w:bCs/>
          <w:sz w:val="18"/>
          <w:szCs w:val="18"/>
        </w:rPr>
        <w:t xml:space="preserve"> y L</w:t>
      </w:r>
      <w:r w:rsidRPr="00B741D4">
        <w:rPr>
          <w:b/>
          <w:bCs/>
          <w:sz w:val="18"/>
          <w:szCs w:val="18"/>
        </w:rPr>
        <w:t>evante</w:t>
      </w:r>
      <w:r w:rsidRPr="00B741D4">
        <w:rPr>
          <w:sz w:val="18"/>
          <w:szCs w:val="18"/>
        </w:rPr>
        <w:t>. El 1 de abril termina la guerra civil española</w:t>
      </w:r>
      <w:r>
        <w:rPr>
          <w:sz w:val="18"/>
          <w:szCs w:val="18"/>
        </w:rPr>
        <w:t xml:space="preserve"> con la victoria de las tropas franquistas</w:t>
      </w:r>
      <w:r w:rsidRPr="00B741D4">
        <w:rPr>
          <w:sz w:val="18"/>
          <w:szCs w:val="18"/>
        </w:rPr>
        <w:t>.</w:t>
      </w:r>
      <w:r>
        <w:rPr>
          <w:sz w:val="18"/>
          <w:szCs w:val="18"/>
        </w:rPr>
        <w:t xml:space="preserve"> Poco antes se había producido un golpe de estado en el propio gobierno de la República, el General Casado y Julián </w:t>
      </w:r>
      <w:proofErr w:type="spellStart"/>
      <w:r>
        <w:rPr>
          <w:sz w:val="18"/>
          <w:szCs w:val="18"/>
        </w:rPr>
        <w:t>Besteiro</w:t>
      </w:r>
      <w:proofErr w:type="spellEnd"/>
      <w:r>
        <w:rPr>
          <w:sz w:val="18"/>
          <w:szCs w:val="18"/>
        </w:rPr>
        <w:t xml:space="preserve"> se oponían al radicalismo comunista de </w:t>
      </w:r>
      <w:proofErr w:type="spellStart"/>
      <w:r>
        <w:rPr>
          <w:sz w:val="18"/>
          <w:szCs w:val="18"/>
        </w:rPr>
        <w:t>Negrín</w:t>
      </w:r>
      <w:proofErr w:type="spellEnd"/>
      <w:r>
        <w:rPr>
          <w:sz w:val="18"/>
          <w:szCs w:val="18"/>
        </w:rPr>
        <w:t>, Presidente del gobierno, intentan sin éxito negociar con Franco el fin de la guerra con condiciones. Así llega el fin de la II Republica española, aunque su gobierno subsiste unos años en el exilio a la espera de los acontecimientos bélicos de la II Guerra Mundial.</w:t>
      </w:r>
    </w:p>
    <w:p w:rsidR="00127A93" w:rsidRDefault="00127A93" w:rsidP="00127A93">
      <w:pPr>
        <w:ind w:left="-1440" w:right="-1036"/>
        <w:jc w:val="both"/>
        <w:rPr>
          <w:sz w:val="18"/>
          <w:szCs w:val="18"/>
        </w:rPr>
      </w:pPr>
    </w:p>
    <w:p w:rsidR="00127A93" w:rsidRDefault="00127A93" w:rsidP="00127A93">
      <w:pPr>
        <w:ind w:left="-1440" w:right="-1036"/>
        <w:jc w:val="both"/>
        <w:rPr>
          <w:sz w:val="18"/>
          <w:szCs w:val="18"/>
        </w:rPr>
      </w:pPr>
    </w:p>
    <w:p w:rsidR="00127A93" w:rsidRDefault="00127A93" w:rsidP="00127A93">
      <w:pPr>
        <w:ind w:left="-1440" w:right="-1036"/>
        <w:jc w:val="both"/>
        <w:rPr>
          <w:sz w:val="18"/>
          <w:szCs w:val="18"/>
        </w:rPr>
      </w:pPr>
    </w:p>
    <w:p w:rsidR="00127A93" w:rsidRPr="00127A93" w:rsidRDefault="00127A93" w:rsidP="00127A93">
      <w:pPr>
        <w:ind w:left="-1440" w:right="-1036"/>
        <w:jc w:val="both"/>
        <w:rPr>
          <w:sz w:val="20"/>
          <w:szCs w:val="20"/>
        </w:rPr>
      </w:pPr>
      <w:r w:rsidRPr="006310D2">
        <w:rPr>
          <w:b/>
          <w:bCs/>
          <w:sz w:val="20"/>
          <w:szCs w:val="20"/>
          <w:u w:val="single"/>
        </w:rPr>
        <w:t>EVOLUCIÓN EN LAS ZONAS DE CONFLICTO</w:t>
      </w:r>
    </w:p>
    <w:p w:rsidR="00127A93" w:rsidRPr="000779FD" w:rsidRDefault="00127A93" w:rsidP="00127A93">
      <w:pPr>
        <w:ind w:left="-1440" w:right="-1036"/>
        <w:jc w:val="both"/>
        <w:rPr>
          <w:sz w:val="20"/>
          <w:szCs w:val="20"/>
        </w:rPr>
      </w:pPr>
      <w:r w:rsidRPr="006310D2">
        <w:rPr>
          <w:b/>
          <w:bCs/>
          <w:sz w:val="18"/>
          <w:szCs w:val="18"/>
        </w:rPr>
        <w:t>EVOLUCIÓN EN LA ZONA FRANQUISTA</w:t>
      </w:r>
      <w:r>
        <w:t xml:space="preserve">. </w:t>
      </w:r>
      <w:r w:rsidRPr="00743AFD">
        <w:t xml:space="preserve"> </w:t>
      </w:r>
      <w:r w:rsidRPr="000779FD">
        <w:rPr>
          <w:sz w:val="20"/>
          <w:szCs w:val="20"/>
        </w:rPr>
        <w:t>La evolución en la zona franquista, frente a la complejidad que se produce en la zona republicana,  se tratará  en realidad del proceso de personaliza</w:t>
      </w:r>
      <w:r>
        <w:rPr>
          <w:sz w:val="20"/>
          <w:szCs w:val="20"/>
        </w:rPr>
        <w:t>ción del poder en la figura de Francisco F</w:t>
      </w:r>
      <w:r w:rsidRPr="000779FD">
        <w:rPr>
          <w:sz w:val="20"/>
          <w:szCs w:val="20"/>
        </w:rPr>
        <w:t>ranco</w:t>
      </w:r>
      <w:r>
        <w:rPr>
          <w:sz w:val="20"/>
          <w:szCs w:val="20"/>
        </w:rPr>
        <w:t xml:space="preserve"> </w:t>
      </w:r>
      <w:proofErr w:type="spellStart"/>
      <w:r>
        <w:rPr>
          <w:sz w:val="20"/>
          <w:szCs w:val="20"/>
        </w:rPr>
        <w:t>Bahamanode</w:t>
      </w:r>
      <w:proofErr w:type="spellEnd"/>
      <w:r w:rsidRPr="000779FD">
        <w:rPr>
          <w:sz w:val="20"/>
          <w:szCs w:val="20"/>
        </w:rPr>
        <w:t xml:space="preserve">. Tras las muertes de los  generales </w:t>
      </w:r>
      <w:proofErr w:type="spellStart"/>
      <w:r w:rsidRPr="000779FD">
        <w:rPr>
          <w:sz w:val="20"/>
          <w:szCs w:val="20"/>
        </w:rPr>
        <w:t>Sanjurjo</w:t>
      </w:r>
      <w:proofErr w:type="spellEnd"/>
      <w:r w:rsidRPr="000779FD">
        <w:rPr>
          <w:sz w:val="20"/>
          <w:szCs w:val="20"/>
        </w:rPr>
        <w:t xml:space="preserve"> y  del general Emilio</w:t>
      </w:r>
      <w:r>
        <w:rPr>
          <w:sz w:val="20"/>
          <w:szCs w:val="20"/>
        </w:rPr>
        <w:t xml:space="preserve"> M</w:t>
      </w:r>
      <w:r w:rsidRPr="000779FD">
        <w:rPr>
          <w:sz w:val="20"/>
          <w:szCs w:val="20"/>
        </w:rPr>
        <w:t xml:space="preserve">ola, y las escasas ambiciones del  general </w:t>
      </w:r>
      <w:proofErr w:type="spellStart"/>
      <w:r w:rsidRPr="000779FD">
        <w:rPr>
          <w:sz w:val="20"/>
          <w:szCs w:val="20"/>
        </w:rPr>
        <w:t>Queipo</w:t>
      </w:r>
      <w:proofErr w:type="spellEnd"/>
      <w:r>
        <w:rPr>
          <w:sz w:val="20"/>
          <w:szCs w:val="20"/>
        </w:rPr>
        <w:t xml:space="preserve"> del Llano,  se deja vía libre a F</w:t>
      </w:r>
      <w:r w:rsidRPr="000779FD">
        <w:rPr>
          <w:sz w:val="20"/>
          <w:szCs w:val="20"/>
        </w:rPr>
        <w:t xml:space="preserve">ranco para liderar el proceso. </w:t>
      </w:r>
      <w:r>
        <w:rPr>
          <w:sz w:val="20"/>
          <w:szCs w:val="20"/>
        </w:rPr>
        <w:t xml:space="preserve"> </w:t>
      </w:r>
      <w:r w:rsidRPr="000779FD">
        <w:rPr>
          <w:sz w:val="20"/>
          <w:szCs w:val="20"/>
        </w:rPr>
        <w:t>En</w:t>
      </w:r>
      <w:r>
        <w:rPr>
          <w:sz w:val="20"/>
          <w:szCs w:val="20"/>
        </w:rPr>
        <w:t xml:space="preserve"> octubre  de 1936  es nombrado “G</w:t>
      </w:r>
      <w:r w:rsidRPr="000779FD">
        <w:rPr>
          <w:sz w:val="20"/>
          <w:szCs w:val="20"/>
        </w:rPr>
        <w:t>eneralísimo  de los ejércitos</w:t>
      </w:r>
      <w:r>
        <w:rPr>
          <w:sz w:val="20"/>
          <w:szCs w:val="20"/>
        </w:rPr>
        <w:t>”,  y poco después “Jefe del Estado E</w:t>
      </w:r>
      <w:r w:rsidRPr="000779FD">
        <w:rPr>
          <w:sz w:val="20"/>
          <w:szCs w:val="20"/>
        </w:rPr>
        <w:t>spañol</w:t>
      </w:r>
      <w:r>
        <w:rPr>
          <w:sz w:val="20"/>
          <w:szCs w:val="20"/>
        </w:rPr>
        <w:t>”</w:t>
      </w:r>
      <w:r w:rsidRPr="000779FD">
        <w:rPr>
          <w:sz w:val="20"/>
          <w:szCs w:val="20"/>
        </w:rPr>
        <w:t xml:space="preserve">. En febrero de 1938 forma en Burgos un gobierno cívico militar. En marzo de </w:t>
      </w:r>
      <w:r>
        <w:rPr>
          <w:sz w:val="20"/>
          <w:szCs w:val="20"/>
        </w:rPr>
        <w:t>1938 se aprueban leyes como el “F</w:t>
      </w:r>
      <w:r w:rsidRPr="000779FD">
        <w:rPr>
          <w:sz w:val="20"/>
          <w:szCs w:val="20"/>
        </w:rPr>
        <w:t>uero del trabajo de los españoles</w:t>
      </w:r>
      <w:r>
        <w:rPr>
          <w:sz w:val="20"/>
          <w:szCs w:val="20"/>
        </w:rPr>
        <w:t>”</w:t>
      </w:r>
      <w:r w:rsidRPr="000779FD">
        <w:rPr>
          <w:sz w:val="20"/>
          <w:szCs w:val="20"/>
        </w:rPr>
        <w:t>.</w:t>
      </w:r>
    </w:p>
    <w:p w:rsidR="00127A93" w:rsidRPr="00127A93" w:rsidRDefault="00127A93" w:rsidP="00127A93">
      <w:pPr>
        <w:ind w:left="-1440" w:right="-1036"/>
        <w:jc w:val="both"/>
        <w:rPr>
          <w:sz w:val="20"/>
          <w:szCs w:val="20"/>
        </w:rPr>
      </w:pPr>
      <w:r w:rsidRPr="000779FD">
        <w:rPr>
          <w:sz w:val="20"/>
          <w:szCs w:val="20"/>
        </w:rPr>
        <w:t xml:space="preserve">Franco </w:t>
      </w:r>
      <w:r>
        <w:rPr>
          <w:sz w:val="20"/>
          <w:szCs w:val="20"/>
        </w:rPr>
        <w:t>normaliza las relaciones de su E</w:t>
      </w:r>
      <w:r w:rsidRPr="000779FD">
        <w:rPr>
          <w:sz w:val="20"/>
          <w:szCs w:val="20"/>
        </w:rPr>
        <w:t>stado con la iglesia, permite volver a los jesuitas y recibe el apoyo y justificación   de las autoridades eclesiásticas.</w:t>
      </w:r>
      <w:r>
        <w:rPr>
          <w:sz w:val="20"/>
          <w:szCs w:val="20"/>
        </w:rPr>
        <w:t xml:space="preserve"> D</w:t>
      </w:r>
      <w:r w:rsidRPr="000779FD">
        <w:rPr>
          <w:sz w:val="20"/>
          <w:szCs w:val="20"/>
        </w:rPr>
        <w:t>esde el punto de vista político fusionará en un solo partido a f</w:t>
      </w:r>
      <w:r>
        <w:rPr>
          <w:sz w:val="20"/>
          <w:szCs w:val="20"/>
        </w:rPr>
        <w:t>alangistas, carlistas y las JONS,</w:t>
      </w:r>
      <w:r w:rsidRPr="000779FD">
        <w:rPr>
          <w:sz w:val="20"/>
          <w:szCs w:val="20"/>
        </w:rPr>
        <w:t xml:space="preserve"> y pone</w:t>
      </w:r>
      <w:r>
        <w:rPr>
          <w:sz w:val="20"/>
          <w:szCs w:val="20"/>
        </w:rPr>
        <w:t xml:space="preserve"> las bases en su persona de un E</w:t>
      </w:r>
      <w:r w:rsidRPr="000779FD">
        <w:rPr>
          <w:sz w:val="20"/>
          <w:szCs w:val="20"/>
        </w:rPr>
        <w:t xml:space="preserve">stado autoritario fuertemente centralizado </w:t>
      </w:r>
      <w:r>
        <w:rPr>
          <w:sz w:val="20"/>
          <w:szCs w:val="20"/>
        </w:rPr>
        <w:t xml:space="preserve">en el </w:t>
      </w:r>
      <w:r w:rsidRPr="000779FD">
        <w:rPr>
          <w:sz w:val="20"/>
          <w:szCs w:val="20"/>
        </w:rPr>
        <w:t>que ya en los decret</w:t>
      </w:r>
      <w:r>
        <w:rPr>
          <w:sz w:val="20"/>
          <w:szCs w:val="20"/>
        </w:rPr>
        <w:t>o de abril de 1938 abolía  los E</w:t>
      </w:r>
      <w:r w:rsidRPr="000779FD">
        <w:rPr>
          <w:sz w:val="20"/>
          <w:szCs w:val="20"/>
        </w:rPr>
        <w:t>statutos</w:t>
      </w:r>
      <w:r>
        <w:rPr>
          <w:sz w:val="20"/>
          <w:szCs w:val="20"/>
        </w:rPr>
        <w:t xml:space="preserve"> de Autonomía y la Ley de Reforma A</w:t>
      </w:r>
      <w:r w:rsidRPr="000779FD">
        <w:rPr>
          <w:sz w:val="20"/>
          <w:szCs w:val="20"/>
        </w:rPr>
        <w:t xml:space="preserve">graria. </w:t>
      </w:r>
    </w:p>
    <w:p w:rsidR="00127A93" w:rsidRDefault="00127A93" w:rsidP="00127A93">
      <w:pPr>
        <w:ind w:left="-1440" w:right="-1036"/>
        <w:jc w:val="both"/>
        <w:rPr>
          <w:sz w:val="18"/>
          <w:szCs w:val="18"/>
        </w:rPr>
      </w:pPr>
      <w:r w:rsidRPr="00472BAA">
        <w:rPr>
          <w:b/>
          <w:bCs/>
          <w:sz w:val="18"/>
          <w:szCs w:val="18"/>
        </w:rPr>
        <w:t xml:space="preserve">EVOLUCIÓN EN </w:t>
      </w:r>
      <w:smartTag w:uri="urn:schemas-microsoft-com:office:smarttags" w:element="PersonName">
        <w:smartTagPr>
          <w:attr w:name="ProductID" w:val="LA ZONA REPUBLICANA."/>
        </w:smartTagPr>
        <w:r w:rsidRPr="00472BAA">
          <w:rPr>
            <w:b/>
            <w:bCs/>
            <w:sz w:val="18"/>
            <w:szCs w:val="18"/>
          </w:rPr>
          <w:t>LA ZONA REPUBLICANA.</w:t>
        </w:r>
      </w:smartTag>
      <w:r w:rsidRPr="00295056">
        <w:rPr>
          <w:b/>
          <w:bCs/>
          <w:sz w:val="18"/>
          <w:szCs w:val="18"/>
          <w:u w:val="single"/>
        </w:rPr>
        <w:t xml:space="preserve"> </w:t>
      </w:r>
      <w:r w:rsidRPr="00295056">
        <w:rPr>
          <w:sz w:val="18"/>
          <w:szCs w:val="18"/>
        </w:rPr>
        <w:t xml:space="preserve"> Es mucho más compleja,  hay una falta de unidad en la dirección política como consecuencia  de la fragmentación ideológica de las izquierdas  y de la duplicidad  de poderes.</w:t>
      </w:r>
      <w:r>
        <w:rPr>
          <w:sz w:val="18"/>
          <w:szCs w:val="18"/>
        </w:rPr>
        <w:t xml:space="preserve"> P</w:t>
      </w:r>
      <w:r w:rsidRPr="00295056">
        <w:rPr>
          <w:sz w:val="18"/>
          <w:szCs w:val="18"/>
        </w:rPr>
        <w:t xml:space="preserve">or un lado tenemos en la zona republicana el poder legítimo del gobierno constitucional y por otro lado el poder real en muchos lugares, que era  el poder revolucionario que protagonizaron en </w:t>
      </w:r>
      <w:proofErr w:type="gramStart"/>
      <w:r w:rsidRPr="00295056">
        <w:rPr>
          <w:sz w:val="18"/>
          <w:szCs w:val="18"/>
        </w:rPr>
        <w:t>la práctica comunistas y anarquistas</w:t>
      </w:r>
      <w:proofErr w:type="gramEnd"/>
      <w:r w:rsidRPr="00295056">
        <w:rPr>
          <w:sz w:val="18"/>
          <w:szCs w:val="18"/>
        </w:rPr>
        <w:t>.</w:t>
      </w:r>
    </w:p>
    <w:p w:rsidR="00127A93" w:rsidRPr="00295056" w:rsidRDefault="00127A93" w:rsidP="00127A93">
      <w:pPr>
        <w:ind w:left="-1440" w:right="-1036"/>
        <w:jc w:val="both"/>
        <w:rPr>
          <w:sz w:val="18"/>
          <w:szCs w:val="18"/>
        </w:rPr>
      </w:pPr>
      <w:r w:rsidRPr="00295056">
        <w:rPr>
          <w:sz w:val="18"/>
          <w:szCs w:val="18"/>
        </w:rPr>
        <w:t xml:space="preserve">Dentro </w:t>
      </w:r>
      <w:r>
        <w:rPr>
          <w:sz w:val="18"/>
          <w:szCs w:val="18"/>
        </w:rPr>
        <w:t>del poder legal, el presidente del gobierno C</w:t>
      </w:r>
      <w:r w:rsidRPr="00295056">
        <w:rPr>
          <w:sz w:val="18"/>
          <w:szCs w:val="18"/>
        </w:rPr>
        <w:t>asares Quiroga dimite el 18 de julio ante la gravedad de los acontecimientos. Le sucederá José</w:t>
      </w:r>
      <w:r>
        <w:rPr>
          <w:sz w:val="18"/>
          <w:szCs w:val="18"/>
        </w:rPr>
        <w:t xml:space="preserve"> </w:t>
      </w:r>
      <w:proofErr w:type="spellStart"/>
      <w:r>
        <w:rPr>
          <w:sz w:val="18"/>
          <w:szCs w:val="18"/>
        </w:rPr>
        <w:t>G</w:t>
      </w:r>
      <w:r w:rsidRPr="00295056">
        <w:rPr>
          <w:sz w:val="18"/>
          <w:szCs w:val="18"/>
        </w:rPr>
        <w:t>iral</w:t>
      </w:r>
      <w:proofErr w:type="spellEnd"/>
      <w:r>
        <w:rPr>
          <w:sz w:val="18"/>
          <w:szCs w:val="18"/>
        </w:rPr>
        <w:t xml:space="preserve">, nombrado nuevo presidente del gobierno por el presidente de la República Azaña, </w:t>
      </w:r>
      <w:r w:rsidRPr="00295056">
        <w:rPr>
          <w:sz w:val="18"/>
          <w:szCs w:val="18"/>
        </w:rPr>
        <w:t xml:space="preserve"> que inmediatamente ordena el reparto de armamento entre la</w:t>
      </w:r>
      <w:r>
        <w:rPr>
          <w:sz w:val="18"/>
          <w:szCs w:val="18"/>
        </w:rPr>
        <w:t xml:space="preserve"> población para defender  a la Repú</w:t>
      </w:r>
      <w:r w:rsidRPr="00295056">
        <w:rPr>
          <w:sz w:val="18"/>
          <w:szCs w:val="18"/>
        </w:rPr>
        <w:t>blica</w:t>
      </w:r>
      <w:r>
        <w:rPr>
          <w:sz w:val="18"/>
          <w:szCs w:val="18"/>
        </w:rPr>
        <w:t xml:space="preserve"> (milicianos)</w:t>
      </w:r>
      <w:r w:rsidRPr="00295056">
        <w:rPr>
          <w:sz w:val="18"/>
          <w:szCs w:val="18"/>
        </w:rPr>
        <w:t xml:space="preserve">. </w:t>
      </w:r>
      <w:r>
        <w:rPr>
          <w:sz w:val="18"/>
          <w:szCs w:val="18"/>
        </w:rPr>
        <w:t xml:space="preserve"> </w:t>
      </w:r>
      <w:proofErr w:type="spellStart"/>
      <w:r>
        <w:rPr>
          <w:sz w:val="18"/>
          <w:szCs w:val="18"/>
        </w:rPr>
        <w:t>Giral</w:t>
      </w:r>
      <w:proofErr w:type="spellEnd"/>
      <w:r>
        <w:rPr>
          <w:sz w:val="18"/>
          <w:szCs w:val="18"/>
        </w:rPr>
        <w:t xml:space="preserve"> será sustituido por Largo C</w:t>
      </w:r>
      <w:r w:rsidRPr="00295056">
        <w:rPr>
          <w:sz w:val="18"/>
          <w:szCs w:val="18"/>
        </w:rPr>
        <w:t>aballero que dejará entrar en su gobierno  a comunistas y anarquistas, radicalizándose el mismo</w:t>
      </w:r>
      <w:r>
        <w:rPr>
          <w:sz w:val="18"/>
          <w:szCs w:val="18"/>
        </w:rPr>
        <w:t xml:space="preserve"> aun más </w:t>
      </w:r>
      <w:r w:rsidRPr="00295056">
        <w:rPr>
          <w:sz w:val="18"/>
          <w:szCs w:val="18"/>
        </w:rPr>
        <w:t xml:space="preserve"> y tomando un cariz revolucionario (expropiaciones de tierras). Con</w:t>
      </w:r>
      <w:r>
        <w:rPr>
          <w:sz w:val="18"/>
          <w:szCs w:val="18"/>
        </w:rPr>
        <w:t xml:space="preserve"> L</w:t>
      </w:r>
      <w:r w:rsidRPr="00295056">
        <w:rPr>
          <w:sz w:val="18"/>
          <w:szCs w:val="18"/>
        </w:rPr>
        <w:t>argo caballero empiezan los enfrentamientos entre comunistas y anarquistas.</w:t>
      </w:r>
      <w:r>
        <w:rPr>
          <w:sz w:val="18"/>
          <w:szCs w:val="18"/>
        </w:rPr>
        <w:t xml:space="preserve"> </w:t>
      </w:r>
      <w:r w:rsidRPr="00295056">
        <w:rPr>
          <w:sz w:val="18"/>
          <w:szCs w:val="18"/>
        </w:rPr>
        <w:t>A la</w:t>
      </w:r>
      <w:r>
        <w:rPr>
          <w:sz w:val="18"/>
          <w:szCs w:val="18"/>
        </w:rPr>
        <w:t xml:space="preserve">rgo caballero le sustituirá Juan </w:t>
      </w:r>
      <w:proofErr w:type="spellStart"/>
      <w:r>
        <w:rPr>
          <w:sz w:val="18"/>
          <w:szCs w:val="18"/>
        </w:rPr>
        <w:t>Negrín</w:t>
      </w:r>
      <w:proofErr w:type="spellEnd"/>
      <w:r>
        <w:rPr>
          <w:sz w:val="18"/>
          <w:szCs w:val="18"/>
        </w:rPr>
        <w:t xml:space="preserve">, </w:t>
      </w:r>
      <w:r w:rsidRPr="00295056">
        <w:rPr>
          <w:sz w:val="18"/>
          <w:szCs w:val="18"/>
        </w:rPr>
        <w:t>con el que la radicalización continúa, dando un mayor protagon</w:t>
      </w:r>
      <w:r>
        <w:rPr>
          <w:sz w:val="18"/>
          <w:szCs w:val="18"/>
        </w:rPr>
        <w:t xml:space="preserve">ismo </w:t>
      </w:r>
      <w:r w:rsidRPr="00295056">
        <w:rPr>
          <w:sz w:val="18"/>
          <w:szCs w:val="18"/>
        </w:rPr>
        <w:t xml:space="preserve"> a los comunistas</w:t>
      </w:r>
      <w:r>
        <w:rPr>
          <w:sz w:val="18"/>
          <w:szCs w:val="18"/>
        </w:rPr>
        <w:t xml:space="preserve"> en la fuerza del gobierno</w:t>
      </w:r>
      <w:r w:rsidRPr="00295056">
        <w:rPr>
          <w:sz w:val="18"/>
          <w:szCs w:val="18"/>
        </w:rPr>
        <w:t>.</w:t>
      </w:r>
    </w:p>
    <w:p w:rsidR="00127A93" w:rsidRDefault="00127A93" w:rsidP="00127A93">
      <w:pPr>
        <w:ind w:left="-1440" w:right="-1036"/>
        <w:jc w:val="both"/>
        <w:rPr>
          <w:sz w:val="18"/>
          <w:szCs w:val="18"/>
        </w:rPr>
      </w:pPr>
      <w:r w:rsidRPr="00295056">
        <w:rPr>
          <w:sz w:val="18"/>
          <w:szCs w:val="18"/>
        </w:rPr>
        <w:t xml:space="preserve">El poder revolucionario en la zona republicana se manifestó  con la creación  de </w:t>
      </w:r>
      <w:r>
        <w:rPr>
          <w:sz w:val="18"/>
          <w:szCs w:val="18"/>
        </w:rPr>
        <w:t>“</w:t>
      </w:r>
      <w:r w:rsidRPr="00295056">
        <w:rPr>
          <w:sz w:val="18"/>
          <w:szCs w:val="18"/>
        </w:rPr>
        <w:t>comunas</w:t>
      </w:r>
      <w:r>
        <w:rPr>
          <w:sz w:val="18"/>
          <w:szCs w:val="18"/>
        </w:rPr>
        <w:t xml:space="preserve"> revolucionarias”</w:t>
      </w:r>
      <w:r w:rsidRPr="00295056">
        <w:rPr>
          <w:sz w:val="18"/>
          <w:szCs w:val="18"/>
        </w:rPr>
        <w:t xml:space="preserve"> impulsadas  por la CNT y la FAI</w:t>
      </w:r>
      <w:r>
        <w:rPr>
          <w:sz w:val="18"/>
          <w:szCs w:val="18"/>
        </w:rPr>
        <w:t>,</w:t>
      </w:r>
      <w:r w:rsidRPr="00295056">
        <w:rPr>
          <w:sz w:val="18"/>
          <w:szCs w:val="18"/>
        </w:rPr>
        <w:t xml:space="preserve"> donde se realizaban todo tipo de colectivizaciones que se encaminaban hacia el igualitarismo libertario (sobre todo en Aragón</w:t>
      </w:r>
      <w:r>
        <w:rPr>
          <w:sz w:val="18"/>
          <w:szCs w:val="18"/>
        </w:rPr>
        <w:t xml:space="preserve"> y L</w:t>
      </w:r>
      <w:r w:rsidRPr="00295056">
        <w:rPr>
          <w:sz w:val="18"/>
          <w:szCs w:val="18"/>
        </w:rPr>
        <w:t>evante).</w:t>
      </w:r>
    </w:p>
    <w:p w:rsidR="00127A93" w:rsidRDefault="00127A93" w:rsidP="00127A93">
      <w:pPr>
        <w:ind w:left="-1440" w:right="-1036"/>
        <w:jc w:val="both"/>
        <w:rPr>
          <w:sz w:val="18"/>
          <w:szCs w:val="18"/>
        </w:rPr>
      </w:pPr>
      <w:r w:rsidRPr="00295056">
        <w:rPr>
          <w:sz w:val="18"/>
          <w:szCs w:val="18"/>
        </w:rPr>
        <w:t>Esta falta de unidad en la dirección política del bando republicano será importante y responsable, en parte, de su derrota final  en la guerra civil.</w:t>
      </w:r>
    </w:p>
    <w:p w:rsidR="00127A93" w:rsidRPr="006C6612" w:rsidRDefault="00127A93" w:rsidP="00127A93">
      <w:pPr>
        <w:ind w:left="-1440" w:right="-1036"/>
        <w:jc w:val="both"/>
        <w:rPr>
          <w:b/>
          <w:bCs/>
          <w:sz w:val="18"/>
          <w:szCs w:val="18"/>
        </w:rPr>
      </w:pPr>
      <w:r w:rsidRPr="007273C3">
        <w:rPr>
          <w:b/>
          <w:sz w:val="20"/>
          <w:szCs w:val="20"/>
          <w:u w:val="single"/>
        </w:rPr>
        <w:t xml:space="preserve">LAS CONSECUENCIAS DE </w:t>
      </w:r>
      <w:smartTag w:uri="urn:schemas-microsoft-com:office:smarttags" w:element="PersonName">
        <w:smartTagPr>
          <w:attr w:name="ProductID" w:val="LA GUERRA CIVIL"/>
        </w:smartTagPr>
        <w:r w:rsidRPr="007273C3">
          <w:rPr>
            <w:b/>
            <w:sz w:val="20"/>
            <w:szCs w:val="20"/>
            <w:u w:val="single"/>
          </w:rPr>
          <w:t>LA GUERRA CIVIL</w:t>
        </w:r>
      </w:smartTag>
      <w:r w:rsidRPr="007273C3">
        <w:rPr>
          <w:b/>
          <w:sz w:val="20"/>
          <w:szCs w:val="20"/>
          <w:u w:val="single"/>
        </w:rPr>
        <w:t xml:space="preserve"> ESPAÑOLA</w:t>
      </w:r>
      <w:r w:rsidRPr="007273C3">
        <w:rPr>
          <w:b/>
          <w:sz w:val="18"/>
          <w:szCs w:val="18"/>
        </w:rPr>
        <w:t xml:space="preserve">  serán muy dramáticas para </w:t>
      </w:r>
      <w:r>
        <w:rPr>
          <w:b/>
          <w:sz w:val="18"/>
          <w:szCs w:val="18"/>
        </w:rPr>
        <w:t>España</w:t>
      </w:r>
      <w:r w:rsidRPr="007273C3">
        <w:rPr>
          <w:b/>
          <w:sz w:val="18"/>
          <w:szCs w:val="18"/>
        </w:rPr>
        <w:t>.</w:t>
      </w:r>
      <w:r w:rsidRPr="007273C3">
        <w:rPr>
          <w:sz w:val="18"/>
          <w:szCs w:val="18"/>
        </w:rPr>
        <w:t xml:space="preserve"> Dichas consecuencias y conclusiones  están en gran parte mediatizadas  por las distintas ideologías que se ocupen del tema. A grandes rasgos podemos señalar:</w:t>
      </w:r>
    </w:p>
    <w:p w:rsidR="00127A93" w:rsidRPr="00127A93" w:rsidRDefault="00127A93" w:rsidP="00127A93">
      <w:pPr>
        <w:ind w:left="-1440" w:right="-1036"/>
        <w:jc w:val="both"/>
        <w:rPr>
          <w:sz w:val="18"/>
          <w:szCs w:val="18"/>
        </w:rPr>
      </w:pPr>
      <w:r w:rsidRPr="006C6612">
        <w:rPr>
          <w:b/>
          <w:sz w:val="18"/>
          <w:szCs w:val="18"/>
        </w:rPr>
        <w:t>DEMOGRÁFICAS.</w:t>
      </w:r>
      <w:r w:rsidRPr="006C6612">
        <w:rPr>
          <w:sz w:val="18"/>
          <w:szCs w:val="18"/>
        </w:rPr>
        <w:t xml:space="preserve"> </w:t>
      </w:r>
      <w:r>
        <w:rPr>
          <w:sz w:val="18"/>
          <w:szCs w:val="18"/>
        </w:rPr>
        <w:t xml:space="preserve"> </w:t>
      </w:r>
      <w:r w:rsidRPr="006C6612">
        <w:rPr>
          <w:sz w:val="18"/>
          <w:szCs w:val="18"/>
        </w:rPr>
        <w:t>Las bajas en la guerra civil española superaron las 300.000  personas. A ellos habría que sumar numerosos heridos  y cerca de otros 300.000 exiliados. 25</w:t>
      </w:r>
      <w:r>
        <w:rPr>
          <w:sz w:val="18"/>
          <w:szCs w:val="18"/>
        </w:rPr>
        <w:t>.</w:t>
      </w:r>
      <w:r w:rsidRPr="006C6612">
        <w:rPr>
          <w:sz w:val="18"/>
          <w:szCs w:val="18"/>
        </w:rPr>
        <w:t>000 extranjeros morirán en España. Los fusilamientos superaron los 40.000 tras la finalización del conflicto.</w:t>
      </w:r>
      <w:r>
        <w:rPr>
          <w:sz w:val="18"/>
          <w:szCs w:val="18"/>
        </w:rPr>
        <w:t xml:space="preserve"> T</w:t>
      </w:r>
      <w:r w:rsidRPr="006C6612">
        <w:rPr>
          <w:sz w:val="18"/>
          <w:szCs w:val="18"/>
        </w:rPr>
        <w:t>odo ello trajo como consecuencia un descenso importante de la demografía española, así como una crisis e</w:t>
      </w:r>
      <w:r>
        <w:rPr>
          <w:sz w:val="18"/>
          <w:szCs w:val="18"/>
        </w:rPr>
        <w:t>conómica de la que no saldremos</w:t>
      </w:r>
      <w:r w:rsidRPr="006C6612">
        <w:rPr>
          <w:sz w:val="18"/>
          <w:szCs w:val="18"/>
        </w:rPr>
        <w:t xml:space="preserve"> en 20 años.</w:t>
      </w:r>
    </w:p>
    <w:p w:rsidR="00127A93" w:rsidRPr="00127A93" w:rsidRDefault="00127A93" w:rsidP="00127A93">
      <w:pPr>
        <w:ind w:left="-1440" w:right="-1036"/>
        <w:jc w:val="both"/>
        <w:rPr>
          <w:b/>
          <w:sz w:val="18"/>
          <w:szCs w:val="18"/>
        </w:rPr>
      </w:pPr>
      <w:r w:rsidRPr="006C6612">
        <w:rPr>
          <w:b/>
          <w:sz w:val="18"/>
          <w:szCs w:val="18"/>
        </w:rPr>
        <w:t xml:space="preserve">ECONÓMICAS. </w:t>
      </w:r>
      <w:r w:rsidRPr="006C6612">
        <w:rPr>
          <w:sz w:val="18"/>
          <w:szCs w:val="18"/>
        </w:rPr>
        <w:t xml:space="preserve"> España</w:t>
      </w:r>
      <w:r>
        <w:rPr>
          <w:sz w:val="18"/>
          <w:szCs w:val="18"/>
        </w:rPr>
        <w:t xml:space="preserve"> se verá inmersa </w:t>
      </w:r>
      <w:r w:rsidRPr="006C6612">
        <w:rPr>
          <w:sz w:val="18"/>
          <w:szCs w:val="18"/>
        </w:rPr>
        <w:t xml:space="preserve"> en una dictadura que su</w:t>
      </w:r>
      <w:r>
        <w:rPr>
          <w:sz w:val="18"/>
          <w:szCs w:val="18"/>
        </w:rPr>
        <w:t>mió al país en un aislacionismo</w:t>
      </w:r>
      <w:r w:rsidRPr="006C6612">
        <w:rPr>
          <w:sz w:val="18"/>
          <w:szCs w:val="18"/>
        </w:rPr>
        <w:t xml:space="preserve"> del que solo, y con muchos esfuerzos, se empezará a salir a mediados de los años 50. </w:t>
      </w:r>
      <w:r>
        <w:rPr>
          <w:sz w:val="18"/>
          <w:szCs w:val="18"/>
        </w:rPr>
        <w:t>Pobreza y hambre serán características en España hasta el desarrollismo de los años 50 y 60.</w:t>
      </w:r>
    </w:p>
    <w:p w:rsidR="00127A93" w:rsidRPr="007273C3" w:rsidRDefault="00127A93" w:rsidP="00127A93">
      <w:pPr>
        <w:ind w:left="-1440" w:right="-1036"/>
        <w:jc w:val="both"/>
        <w:rPr>
          <w:b/>
          <w:sz w:val="18"/>
          <w:szCs w:val="18"/>
        </w:rPr>
      </w:pPr>
      <w:r w:rsidRPr="006C6612">
        <w:rPr>
          <w:b/>
          <w:sz w:val="18"/>
          <w:szCs w:val="18"/>
        </w:rPr>
        <w:t>SOCIALES</w:t>
      </w:r>
      <w:r>
        <w:rPr>
          <w:b/>
          <w:sz w:val="18"/>
          <w:szCs w:val="18"/>
        </w:rPr>
        <w:t xml:space="preserve">. </w:t>
      </w:r>
      <w:r>
        <w:rPr>
          <w:sz w:val="18"/>
          <w:szCs w:val="18"/>
        </w:rPr>
        <w:t>F</w:t>
      </w:r>
      <w:r w:rsidRPr="006C6612">
        <w:rPr>
          <w:sz w:val="18"/>
          <w:szCs w:val="18"/>
        </w:rPr>
        <w:t>uerte política represiva al finalizar la guerra. Numerosos encarcelamientos y fusilamientos. Falta de democracia durante 40 años.</w:t>
      </w:r>
      <w:r>
        <w:rPr>
          <w:b/>
          <w:sz w:val="18"/>
          <w:szCs w:val="18"/>
        </w:rPr>
        <w:t xml:space="preserve"> </w:t>
      </w:r>
      <w:r>
        <w:rPr>
          <w:sz w:val="18"/>
          <w:szCs w:val="18"/>
        </w:rPr>
        <w:t>P</w:t>
      </w:r>
      <w:r w:rsidRPr="006C6612">
        <w:rPr>
          <w:sz w:val="18"/>
          <w:szCs w:val="18"/>
        </w:rPr>
        <w:t>obreza en el ámbito cultural y científico en general. Exilio masivo de las élites intelectuales hacia América latina y Europa.</w:t>
      </w:r>
    </w:p>
    <w:p w:rsidR="00127A93" w:rsidRDefault="00127A93" w:rsidP="00127A93">
      <w:pPr>
        <w:ind w:left="-1440" w:right="-1036" w:firstLine="720"/>
        <w:jc w:val="both"/>
      </w:pPr>
    </w:p>
    <w:p w:rsidR="00127A93" w:rsidRDefault="00127A93" w:rsidP="00127A93">
      <w:pPr>
        <w:ind w:left="-1440" w:right="-1036" w:firstLine="720"/>
      </w:pPr>
    </w:p>
    <w:p w:rsidR="00127A93" w:rsidRDefault="00127A93" w:rsidP="00127A93">
      <w:pPr>
        <w:ind w:left="-1440" w:right="-1036" w:firstLine="720"/>
      </w:pPr>
    </w:p>
    <w:p w:rsidR="00127A93" w:rsidRPr="00295056" w:rsidRDefault="00127A93" w:rsidP="00127A93">
      <w:pPr>
        <w:ind w:left="-1440" w:right="-1036"/>
        <w:jc w:val="both"/>
        <w:rPr>
          <w:sz w:val="18"/>
          <w:szCs w:val="18"/>
        </w:rPr>
      </w:pPr>
    </w:p>
    <w:p w:rsidR="00127A93" w:rsidRPr="00B741D4" w:rsidRDefault="00127A93" w:rsidP="00127A93">
      <w:pPr>
        <w:ind w:left="-1440" w:right="-1036"/>
        <w:jc w:val="both"/>
        <w:rPr>
          <w:sz w:val="18"/>
          <w:szCs w:val="18"/>
        </w:rPr>
      </w:pPr>
    </w:p>
    <w:p w:rsidR="00127A93" w:rsidRPr="00127A93" w:rsidRDefault="00127A93" w:rsidP="00127A93">
      <w:pPr>
        <w:ind w:left="-993" w:right="-994"/>
      </w:pPr>
    </w:p>
    <w:sectPr w:rsidR="00127A93" w:rsidRPr="00127A93" w:rsidSect="00127A93">
      <w:pgSz w:w="11906" w:h="16838"/>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7A93"/>
    <w:rsid w:val="00127A93"/>
    <w:rsid w:val="008C483D"/>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1419</Words>
  <Characters>7807</Characters>
  <Application>Microsoft Office Word</Application>
  <DocSecurity>0</DocSecurity>
  <Lines>65</Lines>
  <Paragraphs>18</Paragraphs>
  <ScaleCrop>false</ScaleCrop>
  <Company>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2023-03-22T16:15:00Z</dcterms:created>
  <dcterms:modified xsi:type="dcterms:W3CDTF">2023-03-22T16:24:00Z</dcterms:modified>
</cp:coreProperties>
</file>