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57" w:rsidRPr="00CF3E35" w:rsidRDefault="00CF3E35">
      <w:r w:rsidRPr="00CF3E35">
        <w:rPr>
          <w:sz w:val="24"/>
          <w:szCs w:val="24"/>
        </w:rPr>
        <w:t xml:space="preserve">                                                                  </w:t>
      </w:r>
      <w:r w:rsidR="008C4E57" w:rsidRPr="00CF3E35">
        <w:rPr>
          <w:sz w:val="24"/>
          <w:szCs w:val="24"/>
        </w:rPr>
        <w:t xml:space="preserve"> ARTE ROMANO</w:t>
      </w:r>
    </w:p>
    <w:p w:rsidR="00AC2212" w:rsidRDefault="00AC2212">
      <w:r>
        <w:t>REFERENTES HISTÓRICOS</w:t>
      </w:r>
    </w:p>
    <w:p w:rsidR="002D110D" w:rsidRDefault="002D110D" w:rsidP="002D110D">
      <w:pPr>
        <w:numPr>
          <w:ilvl w:val="0"/>
          <w:numId w:val="28"/>
        </w:numPr>
      </w:pPr>
      <w:r>
        <w:t>En el s</w:t>
      </w:r>
      <w:r w:rsidRPr="00340754">
        <w:t xml:space="preserve">iglo VIII a.C. </w:t>
      </w:r>
      <w:r>
        <w:t xml:space="preserve">la </w:t>
      </w:r>
      <w:r w:rsidRPr="00340754">
        <w:t>Península Itálica,</w:t>
      </w:r>
      <w:r>
        <w:t xml:space="preserve"> estaba ocupada por diversos </w:t>
      </w:r>
      <w:r w:rsidRPr="00340754">
        <w:t xml:space="preserve"> pueblos: latinos, etruscos, sabinos, samnitas... </w:t>
      </w:r>
      <w:r>
        <w:t xml:space="preserve"> Hacia </w:t>
      </w:r>
      <w:r w:rsidRPr="00340754">
        <w:t xml:space="preserve">750 a.C. </w:t>
      </w:r>
      <w:r>
        <w:t>se produjo la f</w:t>
      </w:r>
      <w:r w:rsidRPr="00340754">
        <w:t>undación de Roma</w:t>
      </w:r>
      <w:r>
        <w:t>.</w:t>
      </w:r>
      <w:r w:rsidR="0029170A">
        <w:t xml:space="preserve"> </w:t>
      </w:r>
    </w:p>
    <w:p w:rsidR="002D110D" w:rsidRDefault="002D110D" w:rsidP="002D110D">
      <w:pPr>
        <w:numPr>
          <w:ilvl w:val="0"/>
          <w:numId w:val="28"/>
        </w:numPr>
      </w:pPr>
      <w:r>
        <w:t>La histori</w:t>
      </w:r>
      <w:r w:rsidR="00337418">
        <w:t>a de Roma se divide en tres p</w:t>
      </w:r>
      <w:r>
        <w:t>eríodos:</w:t>
      </w:r>
    </w:p>
    <w:p w:rsidR="002D110D" w:rsidRDefault="002D110D" w:rsidP="002D110D">
      <w:pPr>
        <w:numPr>
          <w:ilvl w:val="1"/>
          <w:numId w:val="28"/>
        </w:numPr>
      </w:pPr>
      <w:r w:rsidRPr="00340754">
        <w:t xml:space="preserve">MONARQUÍA (753-509 a.C.)   </w:t>
      </w:r>
      <w:r>
        <w:t>Gobernada principalmente por r</w:t>
      </w:r>
      <w:r w:rsidRPr="00340754">
        <w:t>eyes etruscos</w:t>
      </w:r>
    </w:p>
    <w:p w:rsidR="002D110D" w:rsidRPr="00340754" w:rsidRDefault="002D110D" w:rsidP="002D110D">
      <w:pPr>
        <w:numPr>
          <w:ilvl w:val="0"/>
          <w:numId w:val="23"/>
        </w:numPr>
      </w:pPr>
      <w:r w:rsidRPr="00340754">
        <w:t xml:space="preserve"> REPÚBLICA (509-31 a.C.) Conquista</w:t>
      </w:r>
      <w:r>
        <w:t>s y</w:t>
      </w:r>
      <w:r w:rsidR="00337418">
        <w:t xml:space="preserve"> colonización de otros pueblos en el </w:t>
      </w:r>
      <w:r w:rsidRPr="00340754">
        <w:t xml:space="preserve"> Mediterráneo</w:t>
      </w:r>
      <w:r w:rsidR="00337418">
        <w:t>. Enfrentamiento con los cartagineses en las Guerras Púnicas. Conquista de Grecia, Hispania...</w:t>
      </w:r>
      <w:r w:rsidRPr="00340754">
        <w:t xml:space="preserve"> </w:t>
      </w:r>
    </w:p>
    <w:p w:rsidR="00337418" w:rsidRDefault="00337418" w:rsidP="00337418">
      <w:pPr>
        <w:numPr>
          <w:ilvl w:val="0"/>
          <w:numId w:val="23"/>
        </w:numPr>
      </w:pPr>
      <w:r>
        <w:t>IMPERIO (27 a.</w:t>
      </w:r>
      <w:r w:rsidRPr="00340754">
        <w:t xml:space="preserve">C.-476 d.C.) </w:t>
      </w:r>
      <w:r w:rsidR="00B51497">
        <w:t>El Emperador Augusto inició esta fase con un peri</w:t>
      </w:r>
      <w:r w:rsidR="00B857B9">
        <w:t xml:space="preserve">odo de apogeo conocido como la </w:t>
      </w:r>
      <w:proofErr w:type="spellStart"/>
      <w:r w:rsidR="00B857B9">
        <w:t>P</w:t>
      </w:r>
      <w:r w:rsidR="00B51497">
        <w:t>ax</w:t>
      </w:r>
      <w:proofErr w:type="spellEnd"/>
      <w:r w:rsidR="00B51497">
        <w:t xml:space="preserve"> romana.</w:t>
      </w:r>
      <w:r w:rsidRPr="00340754">
        <w:t xml:space="preserve"> </w:t>
      </w:r>
      <w:r>
        <w:t xml:space="preserve">A partir del siglo </w:t>
      </w:r>
      <w:r w:rsidRPr="00340754">
        <w:t>III</w:t>
      </w:r>
      <w:r>
        <w:t xml:space="preserve"> se inicia una crisis, que Teodosio intentará frenar con la división Imperio, pero en siglo V la i</w:t>
      </w:r>
      <w:r w:rsidRPr="00340754">
        <w:t xml:space="preserve">nvasión  </w:t>
      </w:r>
      <w:r>
        <w:t xml:space="preserve">de los </w:t>
      </w:r>
      <w:r w:rsidRPr="00340754">
        <w:t>bárbaros</w:t>
      </w:r>
      <w:r>
        <w:t xml:space="preserve"> provoca la caída del Imperio Romano de Occidente.</w:t>
      </w:r>
      <w:r w:rsidRPr="00340754">
        <w:t xml:space="preserve"> </w:t>
      </w:r>
    </w:p>
    <w:p w:rsidR="00B51497" w:rsidRPr="002D110D" w:rsidRDefault="00B51497" w:rsidP="00B51497">
      <w:pPr>
        <w:pStyle w:val="Prrafodelista"/>
        <w:numPr>
          <w:ilvl w:val="0"/>
          <w:numId w:val="30"/>
        </w:numPr>
      </w:pPr>
      <w:r>
        <w:t xml:space="preserve">La sociedad, muy jerarquizada y desigual, estaba constituida por patricios, plebeyos y </w:t>
      </w:r>
      <w:r w:rsidRPr="002D110D">
        <w:t xml:space="preserve"> esclavos</w:t>
      </w:r>
      <w:r>
        <w:t>.</w:t>
      </w:r>
    </w:p>
    <w:p w:rsidR="003D0E61" w:rsidRDefault="00B51497" w:rsidP="00743781">
      <w:pPr>
        <w:numPr>
          <w:ilvl w:val="0"/>
          <w:numId w:val="30"/>
        </w:numPr>
      </w:pPr>
      <w:r w:rsidRPr="002D110D">
        <w:t>Legado</w:t>
      </w:r>
      <w:r>
        <w:t xml:space="preserve"> de Roma</w:t>
      </w:r>
      <w:r w:rsidRPr="002D110D">
        <w:t xml:space="preserve">: Derecho, lengua latina, obras públicas, cultura. Transmisores de la cultura griega. </w:t>
      </w:r>
    </w:p>
    <w:p w:rsidR="00B51497" w:rsidRDefault="003D0E61" w:rsidP="00B51497">
      <w:pPr>
        <w:rPr>
          <w:b/>
          <w:u w:val="single"/>
        </w:rPr>
      </w:pPr>
      <w:r w:rsidRPr="003D0E61">
        <w:rPr>
          <w:b/>
          <w:u w:val="single"/>
        </w:rPr>
        <w:t xml:space="preserve">ANTECEDENTE: </w:t>
      </w:r>
      <w:r w:rsidR="00B51497" w:rsidRPr="003D0E61">
        <w:rPr>
          <w:b/>
          <w:u w:val="single"/>
        </w:rPr>
        <w:t>ARTE ETRUSCO</w:t>
      </w:r>
    </w:p>
    <w:p w:rsidR="003D0E61" w:rsidRDefault="003D0E61" w:rsidP="003D0E61">
      <w:pPr>
        <w:pStyle w:val="Prrafodelista"/>
        <w:numPr>
          <w:ilvl w:val="0"/>
          <w:numId w:val="30"/>
        </w:numPr>
      </w:pPr>
      <w:r w:rsidRPr="003D0E61">
        <w:t>Los etruscos en el siglo VIII</w:t>
      </w:r>
      <w:r>
        <w:t xml:space="preserve"> estaban situados en el territorio correspondiente a la Toscana actual.</w:t>
      </w:r>
    </w:p>
    <w:p w:rsidR="002500D4" w:rsidRDefault="00B857B9" w:rsidP="003D0E61">
      <w:pPr>
        <w:pStyle w:val="Prrafodelista"/>
        <w:numPr>
          <w:ilvl w:val="0"/>
          <w:numId w:val="30"/>
        </w:numPr>
      </w:pPr>
      <w:r>
        <w:t>Ejercieron una gran i</w:t>
      </w:r>
      <w:r w:rsidR="002500D4">
        <w:t>nfluencia en el arte romano</w:t>
      </w:r>
      <w:r>
        <w:t>,</w:t>
      </w:r>
      <w:r w:rsidR="002500D4">
        <w:t xml:space="preserve"> especialmente en </w:t>
      </w:r>
      <w:r>
        <w:t>escultura</w:t>
      </w:r>
      <w:proofErr w:type="gramStart"/>
      <w:r>
        <w:t xml:space="preserve">: </w:t>
      </w:r>
      <w:r w:rsidR="002500D4">
        <w:t xml:space="preserve"> gusto</w:t>
      </w:r>
      <w:proofErr w:type="gramEnd"/>
      <w:r w:rsidR="002500D4">
        <w:t xml:space="preserve"> por el retrato</w:t>
      </w:r>
      <w:r>
        <w:t>,</w:t>
      </w:r>
      <w:r w:rsidR="002500D4">
        <w:t xml:space="preserve"> y en </w:t>
      </w:r>
      <w:r>
        <w:t>la arquitectura: arco,</w:t>
      </w:r>
      <w:r w:rsidR="00CF3E35">
        <w:t xml:space="preserve"> columna toscana y modelo de templo.</w:t>
      </w:r>
    </w:p>
    <w:p w:rsidR="003D0E61" w:rsidRDefault="003D0E61" w:rsidP="003D0E61">
      <w:pPr>
        <w:pStyle w:val="Prrafodelista"/>
        <w:numPr>
          <w:ilvl w:val="0"/>
          <w:numId w:val="30"/>
        </w:numPr>
      </w:pPr>
      <w:r>
        <w:t xml:space="preserve">ARQUITECTURA. </w:t>
      </w:r>
    </w:p>
    <w:p w:rsidR="003D0E61" w:rsidRDefault="003D0E61" w:rsidP="003D0E61">
      <w:pPr>
        <w:pStyle w:val="Prrafodelista"/>
        <w:numPr>
          <w:ilvl w:val="0"/>
          <w:numId w:val="31"/>
        </w:numPr>
      </w:pPr>
      <w:r>
        <w:t>Apo</w:t>
      </w:r>
      <w:r w:rsidR="00FC2CBB">
        <w:t>rtaciones: arco, bóveda, orden toscano (columna lisa, con basa y capitel geométrico</w:t>
      </w:r>
      <w:r w:rsidR="009B4247">
        <w:t>)</w:t>
      </w:r>
    </w:p>
    <w:p w:rsidR="00E17A45" w:rsidRDefault="003D0E61" w:rsidP="003D0E61">
      <w:pPr>
        <w:pStyle w:val="Prrafodelista"/>
        <w:numPr>
          <w:ilvl w:val="0"/>
          <w:numId w:val="31"/>
        </w:numPr>
      </w:pPr>
      <w:r w:rsidRPr="00E17A45">
        <w:rPr>
          <w:b/>
        </w:rPr>
        <w:t>Templos</w:t>
      </w:r>
      <w:r>
        <w:t>. Construidos con materiales pobres (madera, terracota)</w:t>
      </w:r>
      <w:r w:rsidR="00E17A45">
        <w:t xml:space="preserve"> constan de </w:t>
      </w:r>
      <w:r>
        <w:t xml:space="preserve"> </w:t>
      </w:r>
      <w:r w:rsidR="00E17A45">
        <w:t xml:space="preserve">un podio, </w:t>
      </w:r>
      <w:r>
        <w:t>escalera solo en la fachada</w:t>
      </w:r>
      <w:r w:rsidR="00E17A45">
        <w:t>, columnas en la parte delantera, tres naves yuxtapuestas y un enorme tejado a dos aguas sin frontón. Esculturas de barro en los aleros y en la viga central.</w:t>
      </w:r>
    </w:p>
    <w:p w:rsidR="003D0E61" w:rsidRDefault="00E17A45" w:rsidP="003D0E61">
      <w:pPr>
        <w:pStyle w:val="Prrafodelista"/>
        <w:numPr>
          <w:ilvl w:val="0"/>
          <w:numId w:val="31"/>
        </w:numPr>
      </w:pPr>
      <w:r w:rsidRPr="00E17A45">
        <w:rPr>
          <w:b/>
        </w:rPr>
        <w:t>Tumbas</w:t>
      </w:r>
      <w:r>
        <w:t>. Construcciones construidas o excavadas en la roca. Son característicos los túmulos circulares cubiertos con falsa cúpula. Los ritos funerarios eran muy importantes para los etruscos, como lo evidencia la escultura y pintura de las tumbas.</w:t>
      </w:r>
      <w:r w:rsidR="003D0E61">
        <w:t xml:space="preserve"> </w:t>
      </w:r>
    </w:p>
    <w:p w:rsidR="00FC2CBB" w:rsidRDefault="00FC2CBB" w:rsidP="00FC2CBB">
      <w:pPr>
        <w:pStyle w:val="Prrafodelista"/>
        <w:numPr>
          <w:ilvl w:val="0"/>
          <w:numId w:val="32"/>
        </w:numPr>
      </w:pPr>
      <w:r>
        <w:t>ESCULTURA</w:t>
      </w:r>
    </w:p>
    <w:p w:rsidR="009B4247" w:rsidRDefault="009B4247" w:rsidP="009B4247">
      <w:pPr>
        <w:pStyle w:val="Prrafodelista"/>
        <w:numPr>
          <w:ilvl w:val="0"/>
          <w:numId w:val="34"/>
        </w:numPr>
      </w:pPr>
      <w:r>
        <w:t xml:space="preserve">Tiene un </w:t>
      </w:r>
      <w:r w:rsidRPr="00B857B9">
        <w:rPr>
          <w:b/>
        </w:rPr>
        <w:t>carácter funerario</w:t>
      </w:r>
      <w:r>
        <w:t xml:space="preserve"> por su función y temática.</w:t>
      </w:r>
    </w:p>
    <w:p w:rsidR="009B4247" w:rsidRDefault="009B4247" w:rsidP="009B4247">
      <w:pPr>
        <w:pStyle w:val="Prrafodelista"/>
        <w:numPr>
          <w:ilvl w:val="0"/>
          <w:numId w:val="34"/>
        </w:numPr>
      </w:pPr>
      <w:r>
        <w:t xml:space="preserve">Características:    Sonrisa arcaica, ojos almendrados, hieratismo, </w:t>
      </w:r>
      <w:proofErr w:type="spellStart"/>
      <w:r>
        <w:t>geometrización</w:t>
      </w:r>
      <w:proofErr w:type="spellEnd"/>
    </w:p>
    <w:p w:rsidR="009B4247" w:rsidRDefault="009B4247" w:rsidP="009B4247">
      <w:pPr>
        <w:pStyle w:val="Prrafodelista"/>
        <w:numPr>
          <w:ilvl w:val="0"/>
          <w:numId w:val="34"/>
        </w:numPr>
      </w:pPr>
      <w:r>
        <w:t>Intención de reflejar fielmente los rasgos del individuo.</w:t>
      </w:r>
      <w:r w:rsidR="00F470DD">
        <w:t xml:space="preserve"> </w:t>
      </w:r>
      <w:r w:rsidR="00B857B9">
        <w:t>Se considera el o</w:t>
      </w:r>
      <w:r w:rsidR="00B82DB7">
        <w:t>rigen del retrato</w:t>
      </w:r>
    </w:p>
    <w:p w:rsidR="00B82DB7" w:rsidRDefault="00B82DB7" w:rsidP="009B4247">
      <w:pPr>
        <w:pStyle w:val="Prrafodelista"/>
        <w:numPr>
          <w:ilvl w:val="0"/>
          <w:numId w:val="34"/>
        </w:numPr>
      </w:pPr>
      <w:r>
        <w:t xml:space="preserve">Obras: </w:t>
      </w:r>
      <w:r w:rsidRPr="007432BD">
        <w:rPr>
          <w:b/>
        </w:rPr>
        <w:t>sarcófagos</w:t>
      </w:r>
      <w:r>
        <w:t xml:space="preserve">: </w:t>
      </w:r>
      <w:r w:rsidRPr="007432BD">
        <w:rPr>
          <w:i/>
        </w:rPr>
        <w:t>El sepulcro de los esposos</w:t>
      </w:r>
      <w:r>
        <w:t xml:space="preserve"> (</w:t>
      </w:r>
      <w:proofErr w:type="spellStart"/>
      <w:r>
        <w:t>semiacostados</w:t>
      </w:r>
      <w:proofErr w:type="spellEnd"/>
      <w:r>
        <w:t>, como si estuvieran vivos</w:t>
      </w:r>
      <w:r w:rsidR="00B857B9">
        <w:t>,</w:t>
      </w:r>
      <w:r>
        <w:t xml:space="preserve"> celebrando un banquete</w:t>
      </w:r>
      <w:r w:rsidR="007432BD">
        <w:t xml:space="preserve">), </w:t>
      </w:r>
      <w:r w:rsidR="007432BD" w:rsidRPr="007432BD">
        <w:rPr>
          <w:b/>
        </w:rPr>
        <w:t>animales</w:t>
      </w:r>
      <w:r w:rsidR="007432BD">
        <w:t xml:space="preserve">: </w:t>
      </w:r>
      <w:r w:rsidR="007432BD" w:rsidRPr="007432BD">
        <w:rPr>
          <w:i/>
        </w:rPr>
        <w:t>Loba capitolina, Quimera de Arezzo</w:t>
      </w:r>
      <w:r w:rsidR="007432BD">
        <w:t xml:space="preserve">, </w:t>
      </w:r>
      <w:r w:rsidR="007432BD" w:rsidRPr="007432BD">
        <w:rPr>
          <w:b/>
        </w:rPr>
        <w:t>dioses</w:t>
      </w:r>
      <w:r w:rsidR="007432BD">
        <w:t xml:space="preserve">: </w:t>
      </w:r>
      <w:r w:rsidR="007432BD" w:rsidRPr="007432BD">
        <w:rPr>
          <w:i/>
        </w:rPr>
        <w:t xml:space="preserve">El Apolo de </w:t>
      </w:r>
      <w:proofErr w:type="spellStart"/>
      <w:r w:rsidR="007432BD" w:rsidRPr="007432BD">
        <w:rPr>
          <w:i/>
        </w:rPr>
        <w:t>Veyes</w:t>
      </w:r>
      <w:proofErr w:type="spellEnd"/>
      <w:r w:rsidR="007432BD">
        <w:t>,</w:t>
      </w:r>
      <w:r w:rsidR="007432BD" w:rsidRPr="00B857B9">
        <w:rPr>
          <w:b/>
        </w:rPr>
        <w:t xml:space="preserve"> retratos</w:t>
      </w:r>
      <w:r w:rsidR="007432BD">
        <w:t xml:space="preserve"> de personas: </w:t>
      </w:r>
      <w:r w:rsidR="007432BD" w:rsidRPr="007432BD">
        <w:rPr>
          <w:i/>
        </w:rPr>
        <w:t xml:space="preserve">El </w:t>
      </w:r>
      <w:proofErr w:type="spellStart"/>
      <w:r w:rsidR="007432BD" w:rsidRPr="007432BD">
        <w:rPr>
          <w:i/>
        </w:rPr>
        <w:t>Arringatore</w:t>
      </w:r>
      <w:proofErr w:type="spellEnd"/>
      <w:r w:rsidR="007432BD">
        <w:t xml:space="preserve">, </w:t>
      </w:r>
      <w:r w:rsidR="007432BD" w:rsidRPr="007432BD">
        <w:rPr>
          <w:i/>
        </w:rPr>
        <w:t>Lucio Bruto</w:t>
      </w:r>
    </w:p>
    <w:p w:rsidR="007432BD" w:rsidRDefault="007432BD" w:rsidP="007432BD">
      <w:pPr>
        <w:pStyle w:val="Prrafodelista"/>
        <w:numPr>
          <w:ilvl w:val="0"/>
          <w:numId w:val="32"/>
        </w:numPr>
      </w:pPr>
      <w:r>
        <w:t>PINTURA</w:t>
      </w:r>
    </w:p>
    <w:p w:rsidR="007432BD" w:rsidRDefault="007432BD" w:rsidP="007432BD">
      <w:pPr>
        <w:pStyle w:val="Prrafodelista"/>
        <w:numPr>
          <w:ilvl w:val="0"/>
          <w:numId w:val="35"/>
        </w:numPr>
      </w:pPr>
      <w:r>
        <w:t>Pintura mural al fresco</w:t>
      </w:r>
      <w:r w:rsidR="008B3F59">
        <w:t xml:space="preserve">  como decoración de las tumbas.</w:t>
      </w:r>
    </w:p>
    <w:p w:rsidR="008B3F59" w:rsidRDefault="008B3F59" w:rsidP="007432BD">
      <w:pPr>
        <w:pStyle w:val="Prrafodelista"/>
        <w:numPr>
          <w:ilvl w:val="0"/>
          <w:numId w:val="35"/>
        </w:numPr>
      </w:pPr>
      <w:r>
        <w:t>Temas: banquetes funerarios, pruebas atléticas, bailes y música, fiestas de despedida del difunto.</w:t>
      </w:r>
    </w:p>
    <w:p w:rsidR="00AC2212" w:rsidRDefault="008B3F59" w:rsidP="00743781">
      <w:pPr>
        <w:pStyle w:val="Prrafodelista"/>
        <w:numPr>
          <w:ilvl w:val="0"/>
          <w:numId w:val="35"/>
        </w:numPr>
      </w:pPr>
      <w:r>
        <w:t>Gran colorido, visión simultanea de frente y de perfil. Ej. Tumba de los leopardos.</w:t>
      </w:r>
    </w:p>
    <w:p w:rsidR="00763642" w:rsidRPr="00763642" w:rsidRDefault="00763642">
      <w:pPr>
        <w:rPr>
          <w:b/>
          <w:u w:val="single"/>
        </w:rPr>
      </w:pPr>
      <w:r w:rsidRPr="00763642">
        <w:rPr>
          <w:b/>
          <w:u w:val="single"/>
        </w:rPr>
        <w:t>ARQUITECTURA</w:t>
      </w:r>
    </w:p>
    <w:p w:rsidR="00910F75" w:rsidRDefault="00910F75" w:rsidP="00D23AA1">
      <w:pPr>
        <w:pStyle w:val="Prrafodelista"/>
        <w:numPr>
          <w:ilvl w:val="0"/>
          <w:numId w:val="8"/>
        </w:numPr>
      </w:pPr>
      <w:r>
        <w:t xml:space="preserve">Importancia del </w:t>
      </w:r>
      <w:r w:rsidRPr="00D23AA1">
        <w:rPr>
          <w:b/>
        </w:rPr>
        <w:t>espacio interior</w:t>
      </w:r>
      <w:r>
        <w:t xml:space="preserve">. Arquitectura para ser vivida. </w:t>
      </w:r>
      <w:r w:rsidR="00D23AA1">
        <w:t xml:space="preserve">Los romanos tienen un gran </w:t>
      </w:r>
      <w:r w:rsidR="00D23AA1" w:rsidRPr="00D23AA1">
        <w:rPr>
          <w:b/>
        </w:rPr>
        <w:t>sentido práctico</w:t>
      </w:r>
      <w:r w:rsidR="00D23AA1">
        <w:t xml:space="preserve"> por lo que será fundamental la </w:t>
      </w:r>
      <w:r w:rsidR="00D23AA1" w:rsidRPr="00D23AA1">
        <w:rPr>
          <w:b/>
        </w:rPr>
        <w:t>resistencia y utilidad</w:t>
      </w:r>
      <w:r w:rsidR="00B857B9">
        <w:t xml:space="preserve"> del edificio</w:t>
      </w:r>
    </w:p>
    <w:p w:rsidR="00910F75" w:rsidRDefault="00910F75" w:rsidP="00D23AA1">
      <w:pPr>
        <w:pStyle w:val="Prrafodelista"/>
        <w:numPr>
          <w:ilvl w:val="0"/>
          <w:numId w:val="8"/>
        </w:numPr>
      </w:pPr>
      <w:r>
        <w:t xml:space="preserve">Influencia etrusca </w:t>
      </w:r>
      <w:r w:rsidR="00456F91">
        <w:t xml:space="preserve">(arco, columna toscana, templos)) </w:t>
      </w:r>
      <w:r>
        <w:t>y griega</w:t>
      </w:r>
      <w:r w:rsidR="00456F91">
        <w:t xml:space="preserve"> </w:t>
      </w:r>
    </w:p>
    <w:p w:rsidR="00910F75" w:rsidRDefault="00910F75" w:rsidP="00D23AA1">
      <w:pPr>
        <w:pStyle w:val="Prrafodelista"/>
        <w:numPr>
          <w:ilvl w:val="0"/>
          <w:numId w:val="8"/>
        </w:numPr>
      </w:pPr>
      <w:r>
        <w:lastRenderedPageBreak/>
        <w:t>Materiales</w:t>
      </w:r>
      <w:r w:rsidR="00D23AA1">
        <w:t xml:space="preserve">: </w:t>
      </w:r>
      <w:r w:rsidR="00491361">
        <w:t>ladrillo, piedra, mármol (revestimiento y columnas), hormigón (cal, arena, piedras pequeñas y agua).</w:t>
      </w:r>
      <w:r w:rsidR="00B857B9">
        <w:t xml:space="preserve"> </w:t>
      </w:r>
      <w:r w:rsidR="00B857B9" w:rsidRPr="00B857B9">
        <w:rPr>
          <w:i/>
        </w:rPr>
        <w:t xml:space="preserve">Opus </w:t>
      </w:r>
      <w:proofErr w:type="spellStart"/>
      <w:r w:rsidR="00B857B9" w:rsidRPr="00B857B9">
        <w:rPr>
          <w:i/>
        </w:rPr>
        <w:t>caementiciu</w:t>
      </w:r>
      <w:r w:rsidR="00B857B9">
        <w:rPr>
          <w:i/>
        </w:rPr>
        <w:t>m</w:t>
      </w:r>
      <w:proofErr w:type="spellEnd"/>
      <w:r w:rsidR="00B857B9">
        <w:rPr>
          <w:i/>
        </w:rPr>
        <w:t xml:space="preserve">, opus </w:t>
      </w:r>
      <w:proofErr w:type="spellStart"/>
      <w:r w:rsidR="00B857B9">
        <w:rPr>
          <w:i/>
        </w:rPr>
        <w:t>quadratum</w:t>
      </w:r>
      <w:proofErr w:type="spellEnd"/>
      <w:r w:rsidR="00B857B9">
        <w:rPr>
          <w:i/>
        </w:rPr>
        <w:t>...</w:t>
      </w:r>
    </w:p>
    <w:p w:rsidR="00910F75" w:rsidRDefault="00910F75" w:rsidP="00D23AA1">
      <w:pPr>
        <w:pStyle w:val="Prrafodelista"/>
        <w:numPr>
          <w:ilvl w:val="0"/>
          <w:numId w:val="8"/>
        </w:numPr>
      </w:pPr>
      <w:r>
        <w:t>Elementos arquitectónicos:</w:t>
      </w:r>
    </w:p>
    <w:p w:rsidR="00910F75" w:rsidRPr="00456F91" w:rsidRDefault="00910F75" w:rsidP="00910F75">
      <w:pPr>
        <w:pStyle w:val="Prrafodelista"/>
        <w:numPr>
          <w:ilvl w:val="0"/>
          <w:numId w:val="7"/>
        </w:numPr>
      </w:pPr>
      <w:r w:rsidRPr="00910F75">
        <w:rPr>
          <w:b/>
        </w:rPr>
        <w:t>arco de medio punto</w:t>
      </w:r>
      <w:r>
        <w:t xml:space="preserve">, </w:t>
      </w:r>
      <w:r w:rsidRPr="00910F75">
        <w:rPr>
          <w:b/>
        </w:rPr>
        <w:t>bóveda de cañón</w:t>
      </w:r>
      <w:r>
        <w:t xml:space="preserve">, </w:t>
      </w:r>
      <w:r w:rsidRPr="00910F75">
        <w:rPr>
          <w:b/>
        </w:rPr>
        <w:t>bóveda de arista</w:t>
      </w:r>
      <w:r>
        <w:t xml:space="preserve">, </w:t>
      </w:r>
      <w:r w:rsidRPr="00910F75">
        <w:rPr>
          <w:b/>
        </w:rPr>
        <w:t>cúpula de media</w:t>
      </w:r>
      <w:r>
        <w:t xml:space="preserve"> </w:t>
      </w:r>
      <w:r w:rsidRPr="00910F75">
        <w:rPr>
          <w:b/>
        </w:rPr>
        <w:t>naranja</w:t>
      </w:r>
      <w:r w:rsidR="00456F91">
        <w:rPr>
          <w:b/>
        </w:rPr>
        <w:t>.</w:t>
      </w:r>
    </w:p>
    <w:p w:rsidR="00456F91" w:rsidRPr="00456F91" w:rsidRDefault="00456F91" w:rsidP="00910F75">
      <w:pPr>
        <w:pStyle w:val="Prrafodelista"/>
        <w:numPr>
          <w:ilvl w:val="0"/>
          <w:numId w:val="7"/>
        </w:numPr>
      </w:pPr>
      <w:r>
        <w:rPr>
          <w:b/>
        </w:rPr>
        <w:t xml:space="preserve">Órdenes arquitectónicos griegos: dórico, jónico, corintio. </w:t>
      </w:r>
      <w:r>
        <w:t xml:space="preserve">A veces, </w:t>
      </w:r>
      <w:r w:rsidRPr="00456F91">
        <w:rPr>
          <w:b/>
        </w:rPr>
        <w:t>superposición de órdenes</w:t>
      </w:r>
      <w:r>
        <w:t>.</w:t>
      </w:r>
    </w:p>
    <w:p w:rsidR="00456F91" w:rsidRDefault="00456F91" w:rsidP="00910F75">
      <w:pPr>
        <w:pStyle w:val="Prrafodelista"/>
        <w:numPr>
          <w:ilvl w:val="0"/>
          <w:numId w:val="7"/>
        </w:numPr>
      </w:pPr>
      <w:r>
        <w:rPr>
          <w:b/>
        </w:rPr>
        <w:t xml:space="preserve">Órdenes romanos: toscano </w:t>
      </w:r>
      <w:r w:rsidRPr="00456F91">
        <w:t>(columna fuste liso, basa y capitel geométrico)</w:t>
      </w:r>
      <w:r>
        <w:t xml:space="preserve">y </w:t>
      </w:r>
      <w:r>
        <w:rPr>
          <w:b/>
        </w:rPr>
        <w:t xml:space="preserve">compuesto </w:t>
      </w:r>
      <w:r>
        <w:t>(capitel de volutas y hojas de acanto)</w:t>
      </w:r>
    </w:p>
    <w:p w:rsidR="00456F91" w:rsidRDefault="00456F91" w:rsidP="00910F75">
      <w:pPr>
        <w:pStyle w:val="Prrafodelista"/>
        <w:numPr>
          <w:ilvl w:val="0"/>
          <w:numId w:val="7"/>
        </w:numPr>
      </w:pPr>
      <w:r>
        <w:t xml:space="preserve">Se trata de una arquitectura </w:t>
      </w:r>
      <w:proofErr w:type="spellStart"/>
      <w:r>
        <w:t>arquitrabada</w:t>
      </w:r>
      <w:proofErr w:type="spellEnd"/>
      <w:r>
        <w:t xml:space="preserve"> y abovedada. A veces utilizan sistema mixto.</w:t>
      </w:r>
    </w:p>
    <w:p w:rsidR="00190877" w:rsidRDefault="00D23AA1" w:rsidP="00190877">
      <w:pPr>
        <w:pStyle w:val="Prrafodelista"/>
        <w:numPr>
          <w:ilvl w:val="0"/>
          <w:numId w:val="7"/>
        </w:numPr>
      </w:pPr>
      <w:r>
        <w:t>Decoración: pinturas y mosaicos en paredes y suelos.</w:t>
      </w:r>
    </w:p>
    <w:p w:rsidR="00190877" w:rsidRDefault="00190877" w:rsidP="00190877">
      <w:pPr>
        <w:pStyle w:val="Prrafodelista"/>
        <w:ind w:left="1470"/>
      </w:pPr>
    </w:p>
    <w:p w:rsidR="00D23AA1" w:rsidRDefault="00D23AA1" w:rsidP="00D23AA1">
      <w:pPr>
        <w:pStyle w:val="Prrafodelista"/>
        <w:ind w:left="0" w:firstLine="2190"/>
      </w:pPr>
    </w:p>
    <w:p w:rsidR="00190877" w:rsidRDefault="00190877" w:rsidP="00FF3270">
      <w:pPr>
        <w:pStyle w:val="Prrafodelista"/>
        <w:numPr>
          <w:ilvl w:val="0"/>
          <w:numId w:val="21"/>
        </w:numPr>
      </w:pPr>
      <w:r>
        <w:t xml:space="preserve">Urbanismo: </w:t>
      </w:r>
      <w:r w:rsidR="002E2400">
        <w:t>Plano de la ciudad: r</w:t>
      </w:r>
      <w:r>
        <w:t>ecinto rectangular o cuadrado. Dos ejes principales:</w:t>
      </w:r>
      <w:r w:rsidRPr="00FF3270">
        <w:rPr>
          <w:b/>
        </w:rPr>
        <w:t xml:space="preserve"> Cardo</w:t>
      </w:r>
      <w:r>
        <w:t xml:space="preserve"> (N-S) y </w:t>
      </w:r>
      <w:proofErr w:type="spellStart"/>
      <w:r w:rsidRPr="00FF3270">
        <w:rPr>
          <w:b/>
        </w:rPr>
        <w:t>decumanus</w:t>
      </w:r>
      <w:proofErr w:type="spellEnd"/>
      <w:r>
        <w:t xml:space="preserve"> (E-O). En el cruce de los dos ejes está el </w:t>
      </w:r>
      <w:r w:rsidRPr="00FF3270">
        <w:rPr>
          <w:b/>
        </w:rPr>
        <w:t>Foro</w:t>
      </w:r>
      <w:r>
        <w:t xml:space="preserve"> donde están los edificios </w:t>
      </w:r>
      <w:r w:rsidR="00FF3270">
        <w:t>más importantes. Los de espectáculos a las afueras</w:t>
      </w:r>
    </w:p>
    <w:p w:rsidR="00D23AA1" w:rsidRDefault="00D23AA1" w:rsidP="00D23AA1">
      <w:pPr>
        <w:pStyle w:val="Prrafodelista"/>
        <w:numPr>
          <w:ilvl w:val="0"/>
          <w:numId w:val="13"/>
        </w:numPr>
      </w:pPr>
      <w:r>
        <w:t>Tipos de edificios:</w:t>
      </w:r>
    </w:p>
    <w:p w:rsidR="00D23AA1" w:rsidRDefault="00D23AA1" w:rsidP="00D23AA1">
      <w:pPr>
        <w:pStyle w:val="Prrafodelista"/>
        <w:numPr>
          <w:ilvl w:val="0"/>
          <w:numId w:val="14"/>
        </w:numPr>
      </w:pPr>
      <w:r>
        <w:t>OBRAS PÚBLICAS. INGENIERÍA</w:t>
      </w:r>
    </w:p>
    <w:p w:rsidR="00D23AA1" w:rsidRDefault="00D23AA1" w:rsidP="00D23AA1">
      <w:pPr>
        <w:pStyle w:val="Prrafodelista"/>
        <w:numPr>
          <w:ilvl w:val="0"/>
          <w:numId w:val="15"/>
        </w:numPr>
        <w:rPr>
          <w:b/>
        </w:rPr>
      </w:pPr>
      <w:r w:rsidRPr="00D23AA1">
        <w:rPr>
          <w:b/>
        </w:rPr>
        <w:t>Calzadas</w:t>
      </w:r>
      <w:r w:rsidR="00CA6AB7">
        <w:rPr>
          <w:b/>
        </w:rPr>
        <w:t xml:space="preserve"> </w:t>
      </w:r>
      <w:r w:rsidR="00CA6AB7">
        <w:t>o ví</w:t>
      </w:r>
      <w:r w:rsidR="00CA6AB7" w:rsidRPr="00CA6AB7">
        <w:t>as</w:t>
      </w:r>
      <w:r w:rsidR="00CA6AB7">
        <w:t>, formadas por capas superpuestas de piedras de distintos tamaños.</w:t>
      </w:r>
    </w:p>
    <w:p w:rsidR="00D23AA1" w:rsidRDefault="00D23AA1" w:rsidP="00D23AA1">
      <w:pPr>
        <w:pStyle w:val="Prrafodelista"/>
        <w:numPr>
          <w:ilvl w:val="0"/>
          <w:numId w:val="15"/>
        </w:numPr>
        <w:rPr>
          <w:b/>
        </w:rPr>
      </w:pPr>
      <w:r>
        <w:rPr>
          <w:b/>
        </w:rPr>
        <w:t>Acueductos</w:t>
      </w:r>
      <w:r w:rsidR="00557B1A">
        <w:rPr>
          <w:b/>
        </w:rPr>
        <w:t xml:space="preserve">. </w:t>
      </w:r>
      <w:r w:rsidR="00557B1A">
        <w:t xml:space="preserve">Conducción de agua desde embalse o pantano hasta la ciudad. Mantienen inclinación constante siendo necesaria la construcción de puentes para salvar vaguadas. Ej. </w:t>
      </w:r>
      <w:r w:rsidR="00557B1A">
        <w:rPr>
          <w:i/>
        </w:rPr>
        <w:t xml:space="preserve">Pont du Gard (Provenza), Segovia, </w:t>
      </w:r>
      <w:r w:rsidR="006D5697">
        <w:rPr>
          <w:i/>
        </w:rPr>
        <w:t>Acueducto de los M</w:t>
      </w:r>
      <w:r w:rsidR="00557B1A">
        <w:rPr>
          <w:i/>
        </w:rPr>
        <w:t xml:space="preserve">ilagros de </w:t>
      </w:r>
      <w:r w:rsidR="00A526BC">
        <w:rPr>
          <w:i/>
        </w:rPr>
        <w:t>Mérida</w:t>
      </w:r>
    </w:p>
    <w:p w:rsidR="00D23AA1" w:rsidRDefault="00D23AA1" w:rsidP="00D23AA1">
      <w:pPr>
        <w:pStyle w:val="Prrafodelista"/>
        <w:numPr>
          <w:ilvl w:val="0"/>
          <w:numId w:val="15"/>
        </w:numPr>
        <w:rPr>
          <w:b/>
        </w:rPr>
      </w:pPr>
      <w:r>
        <w:rPr>
          <w:b/>
        </w:rPr>
        <w:t>Puentes</w:t>
      </w:r>
      <w:r w:rsidR="00CA6AB7">
        <w:rPr>
          <w:b/>
        </w:rPr>
        <w:t xml:space="preserve">. </w:t>
      </w:r>
      <w:r w:rsidR="00CA6AB7" w:rsidRPr="00CA6AB7">
        <w:t>Construidos mediante arcos de medio punto</w:t>
      </w:r>
      <w:r w:rsidR="00CA6AB7">
        <w:t xml:space="preserve">, tienden a la horizontalidad. Ej. </w:t>
      </w:r>
      <w:r w:rsidR="00CA6AB7" w:rsidRPr="00CA6AB7">
        <w:rPr>
          <w:i/>
        </w:rPr>
        <w:t>Puente de Alcántara (Cáceres)</w:t>
      </w:r>
      <w:r w:rsidR="002E2400">
        <w:rPr>
          <w:i/>
        </w:rPr>
        <w:t>, Mérida</w:t>
      </w:r>
    </w:p>
    <w:p w:rsidR="00D23AA1" w:rsidRDefault="00D23AA1" w:rsidP="00D23AA1">
      <w:pPr>
        <w:pStyle w:val="Prrafodelista"/>
        <w:numPr>
          <w:ilvl w:val="0"/>
          <w:numId w:val="15"/>
        </w:numPr>
        <w:rPr>
          <w:b/>
        </w:rPr>
      </w:pPr>
      <w:r>
        <w:rPr>
          <w:b/>
        </w:rPr>
        <w:t>Cisternas</w:t>
      </w:r>
      <w:r w:rsidR="00CA6AB7">
        <w:rPr>
          <w:b/>
        </w:rPr>
        <w:t xml:space="preserve">. </w:t>
      </w:r>
      <w:r w:rsidR="00CA6AB7" w:rsidRPr="00CA6AB7">
        <w:t>Depósitos de agua.</w:t>
      </w:r>
    </w:p>
    <w:p w:rsidR="00D23AA1" w:rsidRPr="003C313A" w:rsidRDefault="00D23AA1" w:rsidP="00D23AA1">
      <w:pPr>
        <w:pStyle w:val="Prrafodelista"/>
        <w:numPr>
          <w:ilvl w:val="0"/>
          <w:numId w:val="15"/>
        </w:numPr>
        <w:rPr>
          <w:b/>
        </w:rPr>
      </w:pPr>
      <w:r>
        <w:rPr>
          <w:b/>
        </w:rPr>
        <w:t>Cloacas</w:t>
      </w:r>
      <w:r w:rsidR="00CA6AB7">
        <w:rPr>
          <w:b/>
        </w:rPr>
        <w:t xml:space="preserve">. </w:t>
      </w:r>
      <w:r w:rsidR="00190877" w:rsidRPr="00190877">
        <w:t>Canalización para</w:t>
      </w:r>
      <w:r w:rsidR="00190877">
        <w:rPr>
          <w:b/>
        </w:rPr>
        <w:t xml:space="preserve"> </w:t>
      </w:r>
      <w:r w:rsidR="002E2400">
        <w:t>r</w:t>
      </w:r>
      <w:r w:rsidR="00CA6AB7" w:rsidRPr="00CA6AB7">
        <w:t>ecogida de aguas residuales</w:t>
      </w:r>
    </w:p>
    <w:p w:rsidR="003C313A" w:rsidRDefault="003C313A" w:rsidP="003C313A">
      <w:pPr>
        <w:pStyle w:val="Prrafodelista"/>
        <w:ind w:left="2160"/>
        <w:rPr>
          <w:b/>
        </w:rPr>
      </w:pPr>
    </w:p>
    <w:p w:rsidR="00491361" w:rsidRDefault="00491361" w:rsidP="00491361">
      <w:pPr>
        <w:pStyle w:val="Prrafodelista"/>
        <w:numPr>
          <w:ilvl w:val="0"/>
          <w:numId w:val="14"/>
        </w:numPr>
      </w:pPr>
      <w:r w:rsidRPr="00491361">
        <w:t>ARQUITECTURA PRIVADA</w:t>
      </w:r>
      <w:r>
        <w:t>:</w:t>
      </w:r>
    </w:p>
    <w:p w:rsidR="00491361" w:rsidRDefault="00491361" w:rsidP="00491361">
      <w:pPr>
        <w:pStyle w:val="Prrafodelista"/>
        <w:numPr>
          <w:ilvl w:val="0"/>
          <w:numId w:val="17"/>
        </w:numPr>
      </w:pPr>
      <w:proofErr w:type="spellStart"/>
      <w:r>
        <w:rPr>
          <w:b/>
        </w:rPr>
        <w:t>Domus</w:t>
      </w:r>
      <w:proofErr w:type="spellEnd"/>
      <w:r>
        <w:rPr>
          <w:b/>
        </w:rPr>
        <w:t xml:space="preserve">. </w:t>
      </w:r>
      <w:r>
        <w:t xml:space="preserve">Viviendas unifamiliares. Constan de </w:t>
      </w:r>
      <w:r w:rsidRPr="00491361">
        <w:rPr>
          <w:i/>
        </w:rPr>
        <w:t>vestíbulo</w:t>
      </w:r>
      <w:r>
        <w:t xml:space="preserve">, </w:t>
      </w:r>
      <w:r w:rsidRPr="00491361">
        <w:rPr>
          <w:i/>
        </w:rPr>
        <w:t>atrio</w:t>
      </w:r>
      <w:r>
        <w:t xml:space="preserve"> con </w:t>
      </w:r>
      <w:proofErr w:type="spellStart"/>
      <w:r>
        <w:t>impluvium</w:t>
      </w:r>
      <w:proofErr w:type="spellEnd"/>
      <w:r>
        <w:t xml:space="preserve">, </w:t>
      </w:r>
      <w:proofErr w:type="spellStart"/>
      <w:r w:rsidRPr="00491361">
        <w:rPr>
          <w:i/>
        </w:rPr>
        <w:t>tablinum</w:t>
      </w:r>
      <w:proofErr w:type="spellEnd"/>
      <w:r>
        <w:t xml:space="preserve">, </w:t>
      </w:r>
      <w:r w:rsidRPr="00491361">
        <w:rPr>
          <w:i/>
        </w:rPr>
        <w:t>peristilo</w:t>
      </w:r>
      <w:r w:rsidR="002E2400">
        <w:t xml:space="preserve"> (</w:t>
      </w:r>
      <w:r>
        <w:t xml:space="preserve">patio rodeado de columnas con jardín). </w:t>
      </w:r>
      <w:r w:rsidR="002E2400">
        <w:t>Decoradas con pinturas y mosaicos.</w:t>
      </w:r>
    </w:p>
    <w:p w:rsidR="005B384B" w:rsidRDefault="00491361" w:rsidP="00491361">
      <w:pPr>
        <w:pStyle w:val="Prrafodelista"/>
        <w:numPr>
          <w:ilvl w:val="0"/>
          <w:numId w:val="17"/>
        </w:numPr>
      </w:pPr>
      <w:proofErr w:type="spellStart"/>
      <w:r>
        <w:rPr>
          <w:b/>
        </w:rPr>
        <w:t>Villae</w:t>
      </w:r>
      <w:proofErr w:type="spellEnd"/>
      <w:r>
        <w:rPr>
          <w:b/>
        </w:rPr>
        <w:t>.</w:t>
      </w:r>
      <w:r>
        <w:t xml:space="preserve"> Viviendas a las afueras de la ciudad o en el campo. </w:t>
      </w:r>
    </w:p>
    <w:p w:rsidR="005B384B" w:rsidRDefault="005B384B" w:rsidP="00491361">
      <w:pPr>
        <w:pStyle w:val="Prrafodelista"/>
        <w:numPr>
          <w:ilvl w:val="0"/>
          <w:numId w:val="17"/>
        </w:numPr>
      </w:pPr>
      <w:proofErr w:type="spellStart"/>
      <w:r>
        <w:rPr>
          <w:b/>
        </w:rPr>
        <w:t>Insula</w:t>
      </w:r>
      <w:proofErr w:type="spellEnd"/>
      <w:r>
        <w:rPr>
          <w:b/>
        </w:rPr>
        <w:t>.</w:t>
      </w:r>
      <w:r>
        <w:t xml:space="preserve"> Casas de pisos de tres o cuatro alturas.</w:t>
      </w:r>
    </w:p>
    <w:p w:rsidR="00491361" w:rsidRDefault="005B384B" w:rsidP="00491361">
      <w:pPr>
        <w:pStyle w:val="Prrafodelista"/>
        <w:numPr>
          <w:ilvl w:val="0"/>
          <w:numId w:val="17"/>
        </w:numPr>
      </w:pPr>
      <w:r>
        <w:rPr>
          <w:b/>
        </w:rPr>
        <w:t>Palacio.</w:t>
      </w:r>
      <w:r>
        <w:t xml:space="preserve"> </w:t>
      </w:r>
      <w:proofErr w:type="spellStart"/>
      <w:r w:rsidRPr="005B384B">
        <w:rPr>
          <w:i/>
        </w:rPr>
        <w:t>Domus</w:t>
      </w:r>
      <w:proofErr w:type="spellEnd"/>
      <w:r w:rsidRPr="005B384B">
        <w:rPr>
          <w:i/>
        </w:rPr>
        <w:t xml:space="preserve"> Aurea</w:t>
      </w:r>
      <w:r>
        <w:t xml:space="preserve"> de Nerón</w:t>
      </w:r>
      <w:r w:rsidR="00491361">
        <w:t xml:space="preserve"> </w:t>
      </w:r>
    </w:p>
    <w:p w:rsidR="003C313A" w:rsidRPr="00491361" w:rsidRDefault="003C313A" w:rsidP="003C313A">
      <w:pPr>
        <w:pStyle w:val="Prrafodelista"/>
        <w:ind w:left="2190"/>
      </w:pPr>
    </w:p>
    <w:p w:rsidR="00D23AA1" w:rsidRDefault="005565FB" w:rsidP="00D23AA1">
      <w:pPr>
        <w:pStyle w:val="Prrafodelista"/>
        <w:numPr>
          <w:ilvl w:val="0"/>
          <w:numId w:val="14"/>
        </w:numPr>
      </w:pPr>
      <w:r w:rsidRPr="005565FB">
        <w:t>ARQUITECTURA RELIGIOSA</w:t>
      </w:r>
      <w:r>
        <w:t>: TEMPLOS</w:t>
      </w:r>
    </w:p>
    <w:p w:rsidR="005565FB" w:rsidRDefault="002E2400" w:rsidP="005565FB">
      <w:pPr>
        <w:pStyle w:val="Prrafodelista"/>
        <w:numPr>
          <w:ilvl w:val="0"/>
          <w:numId w:val="16"/>
        </w:numPr>
      </w:pPr>
      <w:r>
        <w:t>Siguen el m</w:t>
      </w:r>
      <w:r w:rsidR="005565FB">
        <w:t>odelo etrusco y griego.</w:t>
      </w:r>
      <w:r w:rsidR="00CA6AB7">
        <w:t xml:space="preserve"> Edificado</w:t>
      </w:r>
      <w:r w:rsidR="005565FB">
        <w:t xml:space="preserve"> </w:t>
      </w:r>
      <w:r w:rsidR="005B384B">
        <w:t>sobre un podio,</w:t>
      </w:r>
      <w:r w:rsidR="00CA6AB7" w:rsidRPr="00CA6AB7">
        <w:t xml:space="preserve"> </w:t>
      </w:r>
      <w:r w:rsidR="00CA6AB7">
        <w:t xml:space="preserve">tiene acceso frontal. Consta de un </w:t>
      </w:r>
      <w:r w:rsidR="005B384B">
        <w:t xml:space="preserve"> pórtico d</w:t>
      </w:r>
      <w:r w:rsidR="00CA6AB7">
        <w:t xml:space="preserve">e columnas y frontón triangular. </w:t>
      </w:r>
      <w:r w:rsidR="00C27970">
        <w:t>Está</w:t>
      </w:r>
      <w:r w:rsidR="005B384B">
        <w:t xml:space="preserve"> rodeado de columnas adosadas al muro (</w:t>
      </w:r>
      <w:proofErr w:type="spellStart"/>
      <w:r w:rsidR="005B384B">
        <w:t>pseudoperíptero</w:t>
      </w:r>
      <w:proofErr w:type="spellEnd"/>
      <w:r w:rsidR="005B384B">
        <w:t xml:space="preserve">). </w:t>
      </w:r>
      <w:r w:rsidR="005B384B">
        <w:rPr>
          <w:i/>
        </w:rPr>
        <w:t xml:space="preserve">La </w:t>
      </w:r>
      <w:proofErr w:type="spellStart"/>
      <w:r w:rsidR="005B384B">
        <w:rPr>
          <w:i/>
        </w:rPr>
        <w:t>Maison</w:t>
      </w:r>
      <w:proofErr w:type="spellEnd"/>
      <w:r w:rsidR="005B384B">
        <w:rPr>
          <w:i/>
        </w:rPr>
        <w:t xml:space="preserve"> Caree,</w:t>
      </w:r>
      <w:r w:rsidR="005B384B">
        <w:t xml:space="preserve"> en Nimes.</w:t>
      </w:r>
    </w:p>
    <w:p w:rsidR="005B384B" w:rsidRPr="0029170A" w:rsidRDefault="005B384B" w:rsidP="005565FB">
      <w:pPr>
        <w:pStyle w:val="Prrafodelista"/>
        <w:numPr>
          <w:ilvl w:val="0"/>
          <w:numId w:val="16"/>
        </w:numPr>
        <w:rPr>
          <w:i/>
        </w:rPr>
      </w:pPr>
      <w:r w:rsidRPr="005B384B">
        <w:rPr>
          <w:i/>
        </w:rPr>
        <w:t>Panteón de Agripa</w:t>
      </w:r>
      <w:r w:rsidR="002E2400">
        <w:rPr>
          <w:i/>
        </w:rPr>
        <w:t xml:space="preserve">. </w:t>
      </w:r>
      <w:r w:rsidR="0029170A">
        <w:t xml:space="preserve">(118-128) </w:t>
      </w:r>
      <w:r w:rsidR="002E2400">
        <w:t xml:space="preserve">Reconstruido </w:t>
      </w:r>
      <w:r w:rsidR="00BF321B">
        <w:t xml:space="preserve">por Adriano </w:t>
      </w:r>
      <w:r w:rsidR="002E2400">
        <w:t xml:space="preserve">después del incendio del año 80, se plantea como un templo circular </w:t>
      </w:r>
      <w:r w:rsidR="00ED5B6B">
        <w:t xml:space="preserve">(el anterior era clásico) </w:t>
      </w:r>
      <w:r w:rsidR="0029170A">
        <w:t>conservando la portada clásic</w:t>
      </w:r>
      <w:r w:rsidR="00ED5B6B">
        <w:t>a</w:t>
      </w:r>
      <w:r w:rsidR="002E2400">
        <w:t>. Se cubr</w:t>
      </w:r>
      <w:r w:rsidR="0029170A">
        <w:t>e con una cúpula semiesférica (</w:t>
      </w:r>
      <w:r w:rsidR="002E2400">
        <w:t>de media naranja) de 43 m de diámetro y 43 m de altura que descansa sobre el grueso muro circular. La cúpula</w:t>
      </w:r>
      <w:r w:rsidR="00BF321B">
        <w:t>, de piedra pómez,</w:t>
      </w:r>
      <w:r w:rsidR="002E2400">
        <w:t xml:space="preserve"> está decorada con cinco </w:t>
      </w:r>
      <w:r w:rsidR="00ED5B6B">
        <w:t xml:space="preserve">niveles o </w:t>
      </w:r>
      <w:r w:rsidR="002E2400">
        <w:t>registros de casetones</w:t>
      </w:r>
      <w:r w:rsidR="00BF321B">
        <w:t xml:space="preserve"> que también contribuyen a aligerar el peso, y tiene un óculo de 9 m de diámetro. </w:t>
      </w:r>
      <w:r w:rsidR="0029170A">
        <w:t>En el interior se distinguen tres niveles.</w:t>
      </w:r>
    </w:p>
    <w:p w:rsidR="0029170A" w:rsidRPr="005B384B" w:rsidRDefault="0029170A" w:rsidP="0029170A">
      <w:pPr>
        <w:pStyle w:val="Prrafodelista"/>
        <w:ind w:left="2160"/>
        <w:rPr>
          <w:i/>
        </w:rPr>
      </w:pPr>
    </w:p>
    <w:p w:rsidR="005B384B" w:rsidRPr="005B384B" w:rsidRDefault="00C27970" w:rsidP="005565FB">
      <w:pPr>
        <w:pStyle w:val="Prrafodelista"/>
        <w:numPr>
          <w:ilvl w:val="0"/>
          <w:numId w:val="16"/>
        </w:numPr>
        <w:rPr>
          <w:i/>
        </w:rPr>
      </w:pPr>
      <w:r w:rsidRPr="00C27970">
        <w:t>Circular</w:t>
      </w:r>
      <w:r>
        <w:rPr>
          <w:i/>
        </w:rPr>
        <w:t>. Ej. Templo de Vesta</w:t>
      </w:r>
    </w:p>
    <w:p w:rsidR="005B384B" w:rsidRPr="00C27970" w:rsidRDefault="005D7C5B" w:rsidP="005565FB">
      <w:pPr>
        <w:pStyle w:val="Prrafodelista"/>
        <w:numPr>
          <w:ilvl w:val="0"/>
          <w:numId w:val="16"/>
        </w:numPr>
      </w:pPr>
      <w:r>
        <w:t xml:space="preserve">Conmemorativos. </w:t>
      </w:r>
      <w:proofErr w:type="spellStart"/>
      <w:r>
        <w:t>Hí</w:t>
      </w:r>
      <w:r w:rsidR="00C27970">
        <w:t>petros</w:t>
      </w:r>
      <w:proofErr w:type="spellEnd"/>
      <w:r w:rsidR="00C27970">
        <w:t xml:space="preserve"> sin techumbre. Ej. </w:t>
      </w:r>
      <w:r w:rsidR="00C27970" w:rsidRPr="00C27970">
        <w:rPr>
          <w:i/>
        </w:rPr>
        <w:t xml:space="preserve">Ara </w:t>
      </w:r>
      <w:proofErr w:type="spellStart"/>
      <w:r w:rsidR="00C27970" w:rsidRPr="00C27970">
        <w:rPr>
          <w:i/>
        </w:rPr>
        <w:t>Pacis</w:t>
      </w:r>
      <w:proofErr w:type="spellEnd"/>
      <w:r w:rsidR="00C27970" w:rsidRPr="00C27970">
        <w:rPr>
          <w:i/>
        </w:rPr>
        <w:t xml:space="preserve"> de Augusto</w:t>
      </w:r>
    </w:p>
    <w:p w:rsidR="00C27970" w:rsidRDefault="00C27970" w:rsidP="00C27970">
      <w:pPr>
        <w:pStyle w:val="Prrafodelista"/>
        <w:numPr>
          <w:ilvl w:val="0"/>
          <w:numId w:val="14"/>
        </w:numPr>
      </w:pPr>
      <w:r>
        <w:t>ARQUITECTURA CIVIL</w:t>
      </w:r>
    </w:p>
    <w:p w:rsidR="00C27970" w:rsidRDefault="00C27970" w:rsidP="00C27970">
      <w:pPr>
        <w:pStyle w:val="Prrafodelista"/>
        <w:numPr>
          <w:ilvl w:val="0"/>
          <w:numId w:val="18"/>
        </w:numPr>
      </w:pPr>
      <w:r>
        <w:rPr>
          <w:b/>
        </w:rPr>
        <w:t xml:space="preserve">Basílicas. </w:t>
      </w:r>
      <w:r w:rsidRPr="00C27970">
        <w:t>Para</w:t>
      </w:r>
      <w:r>
        <w:t xml:space="preserve"> impartir justicia o funciones comerciales</w:t>
      </w:r>
      <w:r w:rsidR="00FF3270">
        <w:t xml:space="preserve">. 3 naves. Ej. </w:t>
      </w:r>
      <w:proofErr w:type="spellStart"/>
      <w:r w:rsidR="00FF3270">
        <w:rPr>
          <w:i/>
        </w:rPr>
        <w:t>Basilica</w:t>
      </w:r>
      <w:proofErr w:type="spellEnd"/>
      <w:r w:rsidR="00FF3270">
        <w:rPr>
          <w:i/>
        </w:rPr>
        <w:t xml:space="preserve"> de </w:t>
      </w:r>
      <w:proofErr w:type="spellStart"/>
      <w:r w:rsidR="00FF3270">
        <w:rPr>
          <w:i/>
        </w:rPr>
        <w:t>Majencio</w:t>
      </w:r>
      <w:proofErr w:type="spellEnd"/>
    </w:p>
    <w:p w:rsidR="00FF3270" w:rsidRDefault="00FF3270" w:rsidP="00FF3270">
      <w:pPr>
        <w:pStyle w:val="Prrafodelista"/>
        <w:numPr>
          <w:ilvl w:val="0"/>
          <w:numId w:val="18"/>
        </w:numPr>
      </w:pPr>
      <w:r>
        <w:rPr>
          <w:b/>
        </w:rPr>
        <w:t xml:space="preserve">Termas </w:t>
      </w:r>
      <w:r>
        <w:t>o baños públicos. Tienen baños de agua caliente (</w:t>
      </w:r>
      <w:proofErr w:type="spellStart"/>
      <w:r w:rsidRPr="00FF3270">
        <w:rPr>
          <w:i/>
        </w:rPr>
        <w:t>caldarium</w:t>
      </w:r>
      <w:proofErr w:type="spellEnd"/>
      <w:r>
        <w:t>), templada (</w:t>
      </w:r>
      <w:proofErr w:type="spellStart"/>
      <w:r w:rsidRPr="00FF3270">
        <w:rPr>
          <w:i/>
        </w:rPr>
        <w:t>tepidarium</w:t>
      </w:r>
      <w:proofErr w:type="spellEnd"/>
      <w:r>
        <w:t>), fría (</w:t>
      </w:r>
      <w:proofErr w:type="spellStart"/>
      <w:r>
        <w:t>frigidarium</w:t>
      </w:r>
      <w:proofErr w:type="spellEnd"/>
      <w:r>
        <w:t>); también</w:t>
      </w:r>
      <w:r w:rsidR="00BF321B">
        <w:t xml:space="preserve"> palestra, biblioteca, etc. </w:t>
      </w:r>
      <w:r w:rsidRPr="00FF3270">
        <w:rPr>
          <w:i/>
        </w:rPr>
        <w:t>Termas de Caracalla</w:t>
      </w:r>
      <w:r>
        <w:t xml:space="preserve"> </w:t>
      </w:r>
    </w:p>
    <w:p w:rsidR="003C313A" w:rsidRDefault="003C313A" w:rsidP="003C313A">
      <w:pPr>
        <w:pStyle w:val="Prrafodelista"/>
        <w:ind w:left="2160"/>
      </w:pPr>
    </w:p>
    <w:p w:rsidR="00FF3270" w:rsidRDefault="00134A4B" w:rsidP="00134A4B">
      <w:pPr>
        <w:pStyle w:val="Prrafodelista"/>
        <w:numPr>
          <w:ilvl w:val="0"/>
          <w:numId w:val="14"/>
        </w:numPr>
      </w:pPr>
      <w:r>
        <w:t>ARQUITECTURA PARA ESPECTÁCULOS:</w:t>
      </w:r>
    </w:p>
    <w:p w:rsidR="00134A4B" w:rsidRDefault="00134A4B" w:rsidP="00134A4B">
      <w:pPr>
        <w:pStyle w:val="Prrafodelista"/>
        <w:numPr>
          <w:ilvl w:val="0"/>
          <w:numId w:val="22"/>
        </w:numPr>
      </w:pPr>
      <w:r>
        <w:rPr>
          <w:b/>
        </w:rPr>
        <w:t>Teatro.</w:t>
      </w:r>
      <w:r>
        <w:t xml:space="preserve"> Consta de </w:t>
      </w:r>
      <w:proofErr w:type="spellStart"/>
      <w:r w:rsidRPr="00134A4B">
        <w:rPr>
          <w:i/>
        </w:rPr>
        <w:t>cavea</w:t>
      </w:r>
      <w:proofErr w:type="spellEnd"/>
      <w:r w:rsidRPr="00134A4B">
        <w:rPr>
          <w:i/>
        </w:rPr>
        <w:t xml:space="preserve"> </w:t>
      </w:r>
      <w:r>
        <w:t xml:space="preserve">o gradas para espectadores, </w:t>
      </w:r>
      <w:r w:rsidRPr="00134A4B">
        <w:rPr>
          <w:i/>
        </w:rPr>
        <w:t xml:space="preserve">orquesta </w:t>
      </w:r>
      <w:r>
        <w:t xml:space="preserve">semicircular para el coro, </w:t>
      </w:r>
      <w:r w:rsidR="00BF321B">
        <w:rPr>
          <w:i/>
        </w:rPr>
        <w:t xml:space="preserve">escena: </w:t>
      </w:r>
      <w:r>
        <w:t xml:space="preserve">construcción de un escenario con superposición de columnas y decorado con esculturas, </w:t>
      </w:r>
      <w:r w:rsidRPr="00134A4B">
        <w:rPr>
          <w:i/>
        </w:rPr>
        <w:t>vomitorios</w:t>
      </w:r>
      <w:r>
        <w:t xml:space="preserve"> (puertas de acceso al graderío). </w:t>
      </w:r>
      <w:r w:rsidR="00BF321B">
        <w:t>A diferencia de los griegos, se c</w:t>
      </w:r>
      <w:r>
        <w:t>o</w:t>
      </w:r>
      <w:r w:rsidR="00BF321B">
        <w:t>nstruye</w:t>
      </w:r>
      <w:r>
        <w:t xml:space="preserve"> en terreno llano, </w:t>
      </w:r>
      <w:r w:rsidR="00BF321B">
        <w:t xml:space="preserve">por lo que </w:t>
      </w:r>
      <w:r>
        <w:t xml:space="preserve">tiene galerías debajo de la </w:t>
      </w:r>
      <w:proofErr w:type="spellStart"/>
      <w:r>
        <w:t>cavea</w:t>
      </w:r>
      <w:proofErr w:type="spellEnd"/>
      <w:r>
        <w:t xml:space="preserve">. </w:t>
      </w:r>
      <w:r w:rsidRPr="00BF321B">
        <w:rPr>
          <w:i/>
        </w:rPr>
        <w:t>Teatro de</w:t>
      </w:r>
      <w:r>
        <w:t xml:space="preserve"> </w:t>
      </w:r>
      <w:r w:rsidRPr="00BF321B">
        <w:rPr>
          <w:i/>
        </w:rPr>
        <w:t>Marcelo (Roma), Teatro de Mérida.</w:t>
      </w:r>
    </w:p>
    <w:p w:rsidR="00134A4B" w:rsidRDefault="00134A4B" w:rsidP="00134A4B">
      <w:pPr>
        <w:pStyle w:val="Prrafodelista"/>
        <w:numPr>
          <w:ilvl w:val="0"/>
          <w:numId w:val="22"/>
        </w:numPr>
      </w:pPr>
      <w:r>
        <w:rPr>
          <w:b/>
        </w:rPr>
        <w:t>Anfiteatro.</w:t>
      </w:r>
      <w:r>
        <w:t xml:space="preserve"> Planta elíptica. </w:t>
      </w:r>
      <w:proofErr w:type="spellStart"/>
      <w:r w:rsidRPr="00BF321B">
        <w:rPr>
          <w:i/>
        </w:rPr>
        <w:t>Cavea</w:t>
      </w:r>
      <w:proofErr w:type="spellEnd"/>
      <w:r w:rsidRPr="00BF321B">
        <w:rPr>
          <w:i/>
        </w:rPr>
        <w:t>, arena, fosos</w:t>
      </w:r>
      <w:r>
        <w:t xml:space="preserve"> bajo la</w:t>
      </w:r>
      <w:r w:rsidR="00705BC5">
        <w:t xml:space="preserve"> arena, </w:t>
      </w:r>
      <w:r w:rsidR="00705BC5" w:rsidRPr="00BF321B">
        <w:rPr>
          <w:i/>
        </w:rPr>
        <w:t>vomitorios</w:t>
      </w:r>
      <w:r w:rsidR="00705BC5">
        <w:t>.</w:t>
      </w:r>
      <w:r>
        <w:t xml:space="preserve"> Destinado a luchas de gladiadores, espectáculos con fieras, etc.</w:t>
      </w:r>
      <w:r w:rsidR="005D7C5B">
        <w:t xml:space="preserve"> El más importante:</w:t>
      </w:r>
      <w:r w:rsidR="00705BC5" w:rsidRPr="00BF321B">
        <w:rPr>
          <w:i/>
        </w:rPr>
        <w:t xml:space="preserve"> </w:t>
      </w:r>
      <w:r w:rsidR="00BF321B">
        <w:rPr>
          <w:i/>
        </w:rPr>
        <w:t xml:space="preserve">El </w:t>
      </w:r>
      <w:r w:rsidR="00705BC5" w:rsidRPr="00BF321B">
        <w:rPr>
          <w:i/>
        </w:rPr>
        <w:t xml:space="preserve">Coliseo </w:t>
      </w:r>
      <w:r w:rsidR="00705BC5">
        <w:t>de Roma con capacidad para 50000 espectadores, mandado construir por Vespasiano en el siglo I. Sistema mixto de  construcción. 3 niveles de arcos enmarcados en columnas y dintel (superposición de órdenes) y otro cuerpo con ventanas y pilastras adosadas. Otros: Itálica, Pompeya.</w:t>
      </w:r>
    </w:p>
    <w:p w:rsidR="00743781" w:rsidRPr="00743781" w:rsidRDefault="00705BC5" w:rsidP="00743781">
      <w:pPr>
        <w:pStyle w:val="Prrafodelista"/>
        <w:numPr>
          <w:ilvl w:val="0"/>
          <w:numId w:val="22"/>
        </w:numPr>
        <w:rPr>
          <w:b/>
        </w:rPr>
      </w:pPr>
      <w:r w:rsidRPr="00705BC5">
        <w:rPr>
          <w:b/>
        </w:rPr>
        <w:t>Circo</w:t>
      </w:r>
      <w:r>
        <w:rPr>
          <w:b/>
        </w:rPr>
        <w:t xml:space="preserve">. </w:t>
      </w:r>
      <w:r w:rsidRPr="00705BC5">
        <w:t>Construcción para carreras</w:t>
      </w:r>
      <w:r>
        <w:t xml:space="preserve">. Partes: </w:t>
      </w:r>
      <w:proofErr w:type="spellStart"/>
      <w:r w:rsidRPr="00084C90">
        <w:rPr>
          <w:i/>
        </w:rPr>
        <w:t>cavea</w:t>
      </w:r>
      <w:proofErr w:type="spellEnd"/>
      <w:r w:rsidRPr="00084C90">
        <w:rPr>
          <w:i/>
        </w:rPr>
        <w:t xml:space="preserve">, arena, </w:t>
      </w:r>
      <w:proofErr w:type="spellStart"/>
      <w:r w:rsidRPr="00084C90">
        <w:rPr>
          <w:i/>
        </w:rPr>
        <w:t>spina</w:t>
      </w:r>
      <w:proofErr w:type="spellEnd"/>
      <w:r>
        <w:t xml:space="preserve"> (situada en el centro, a veces decorada con estatuas</w:t>
      </w:r>
      <w:r w:rsidR="00084C90">
        <w:t>, en tor</w:t>
      </w:r>
      <w:r w:rsidR="003C313A">
        <w:t>no a la cual se da vueltas).</w:t>
      </w:r>
      <w:r w:rsidR="00084C90">
        <w:t xml:space="preserve"> </w:t>
      </w:r>
      <w:r w:rsidR="00084C90" w:rsidRPr="003C313A">
        <w:rPr>
          <w:i/>
        </w:rPr>
        <w:t>Circo Máximo de Ro</w:t>
      </w:r>
      <w:r w:rsidR="00763642" w:rsidRPr="003C313A">
        <w:rPr>
          <w:i/>
        </w:rPr>
        <w:t>ma</w:t>
      </w:r>
      <w:r w:rsidR="00763642">
        <w:t>.</w:t>
      </w:r>
    </w:p>
    <w:p w:rsidR="00743781" w:rsidRDefault="00743781" w:rsidP="00743781">
      <w:pPr>
        <w:pStyle w:val="Prrafodelista"/>
        <w:numPr>
          <w:ilvl w:val="0"/>
          <w:numId w:val="14"/>
        </w:numPr>
      </w:pPr>
      <w:r w:rsidRPr="00743781">
        <w:t>EDIFICIOS CONMEMORATIVOS</w:t>
      </w:r>
      <w:r>
        <w:t xml:space="preserve">: </w:t>
      </w:r>
    </w:p>
    <w:p w:rsidR="00743781" w:rsidRDefault="00743781" w:rsidP="00743781">
      <w:pPr>
        <w:pStyle w:val="Prrafodelista"/>
        <w:numPr>
          <w:ilvl w:val="0"/>
          <w:numId w:val="38"/>
        </w:numPr>
      </w:pPr>
      <w:r>
        <w:t xml:space="preserve">Arcos de triunfo. Para exaltar de un hecho bélico. </w:t>
      </w:r>
      <w:r w:rsidRPr="00743781">
        <w:rPr>
          <w:i/>
        </w:rPr>
        <w:t>Arco de Tito, Arco de Constantino</w:t>
      </w:r>
      <w:r>
        <w:t xml:space="preserve"> </w:t>
      </w:r>
    </w:p>
    <w:p w:rsidR="00743781" w:rsidRPr="00743781" w:rsidRDefault="00743781" w:rsidP="00743781">
      <w:pPr>
        <w:pStyle w:val="Prrafodelista"/>
        <w:numPr>
          <w:ilvl w:val="0"/>
          <w:numId w:val="38"/>
        </w:numPr>
      </w:pPr>
      <w:r>
        <w:t xml:space="preserve">Columnas conmemorativas situadas en el foro. Decoradas con relieves y coronadas por la estatua del emperador. </w:t>
      </w:r>
      <w:r w:rsidRPr="00743781">
        <w:rPr>
          <w:i/>
        </w:rPr>
        <w:t>Columna de Trajano</w:t>
      </w:r>
    </w:p>
    <w:p w:rsidR="008C4E57" w:rsidRDefault="008C4E57"/>
    <w:p w:rsidR="005878B6" w:rsidRPr="00763642" w:rsidRDefault="0083612F">
      <w:pPr>
        <w:rPr>
          <w:b/>
          <w:u w:val="single"/>
        </w:rPr>
      </w:pPr>
      <w:r w:rsidRPr="00763642">
        <w:rPr>
          <w:b/>
          <w:u w:val="single"/>
        </w:rPr>
        <w:t>ESCULTURA</w:t>
      </w:r>
      <w:r w:rsidR="00401040" w:rsidRPr="00763642">
        <w:rPr>
          <w:b/>
          <w:u w:val="single"/>
        </w:rPr>
        <w:t xml:space="preserve"> </w:t>
      </w:r>
    </w:p>
    <w:p w:rsidR="00AB1DDE" w:rsidRDefault="00AB1DDE" w:rsidP="00AB1DDE">
      <w:pPr>
        <w:pStyle w:val="Prrafodelista"/>
        <w:numPr>
          <w:ilvl w:val="0"/>
          <w:numId w:val="1"/>
        </w:numPr>
      </w:pPr>
      <w:r>
        <w:t xml:space="preserve">Subordinada a la arquitectura: </w:t>
      </w:r>
      <w:r w:rsidR="00970731">
        <w:t xml:space="preserve">como ornamentación de </w:t>
      </w:r>
      <w:r>
        <w:t xml:space="preserve"> edificios y monumentos.</w:t>
      </w:r>
      <w:r w:rsidR="00994D79">
        <w:t xml:space="preserve"> </w:t>
      </w:r>
    </w:p>
    <w:p w:rsidR="00743781" w:rsidRDefault="00743781" w:rsidP="00AB1DDE">
      <w:pPr>
        <w:pStyle w:val="Prrafodelista"/>
        <w:numPr>
          <w:ilvl w:val="0"/>
          <w:numId w:val="1"/>
        </w:numPr>
      </w:pPr>
      <w:r>
        <w:t>Se caracteriza por el realismo</w:t>
      </w:r>
      <w:r w:rsidR="00994D79">
        <w:t>: reconocimiento de las personas y finalidad docente y propagandística</w:t>
      </w:r>
    </w:p>
    <w:p w:rsidR="00AB1DDE" w:rsidRDefault="00AB1DDE" w:rsidP="00AB1DDE">
      <w:pPr>
        <w:pStyle w:val="Prrafodelista"/>
        <w:numPr>
          <w:ilvl w:val="0"/>
          <w:numId w:val="1"/>
        </w:numPr>
      </w:pPr>
      <w:r>
        <w:t>Recibe la influencia del arte etrusco</w:t>
      </w:r>
      <w:r w:rsidR="00551748">
        <w:t xml:space="preserve"> (gusto por el retrato)</w:t>
      </w:r>
      <w:r>
        <w:t xml:space="preserve"> y griego (gran admiración, copias)</w:t>
      </w:r>
    </w:p>
    <w:p w:rsidR="00551748" w:rsidRDefault="00551748" w:rsidP="00AB1DDE">
      <w:pPr>
        <w:pStyle w:val="Prrafodelista"/>
        <w:numPr>
          <w:ilvl w:val="0"/>
          <w:numId w:val="1"/>
        </w:numPr>
      </w:pPr>
      <w:r>
        <w:t>MATERIALES: mármol, piedra, bronce.</w:t>
      </w:r>
    </w:p>
    <w:p w:rsidR="00551748" w:rsidRDefault="00CC11D8" w:rsidP="00AB1DDE">
      <w:pPr>
        <w:pStyle w:val="Prrafodelista"/>
        <w:numPr>
          <w:ilvl w:val="0"/>
          <w:numId w:val="1"/>
        </w:numPr>
      </w:pPr>
      <w:r>
        <w:t>TIPOS</w:t>
      </w:r>
      <w:r w:rsidR="00551748">
        <w:t>: el retrato</w:t>
      </w:r>
      <w:r w:rsidR="007E44B7">
        <w:t xml:space="preserve"> y Relieve histórico.</w:t>
      </w:r>
    </w:p>
    <w:p w:rsidR="00FF3264" w:rsidRDefault="00FF3264" w:rsidP="00AB1DDE">
      <w:pPr>
        <w:pStyle w:val="Prrafodelista"/>
        <w:numPr>
          <w:ilvl w:val="0"/>
          <w:numId w:val="1"/>
        </w:numPr>
      </w:pPr>
      <w:r>
        <w:t>Finalidad: propaganda y docencia, derivado del sentido práctico de los romanos.</w:t>
      </w:r>
    </w:p>
    <w:p w:rsidR="00551748" w:rsidRDefault="00401040" w:rsidP="00401040">
      <w:r w:rsidRPr="00401040">
        <w:rPr>
          <w:b/>
        </w:rPr>
        <w:t>El Retrato</w:t>
      </w:r>
      <w:r>
        <w:t xml:space="preserve">: </w:t>
      </w:r>
      <w:r w:rsidR="00F563E4">
        <w:t xml:space="preserve">Incluye </w:t>
      </w:r>
      <w:r w:rsidR="00994D79">
        <w:t xml:space="preserve">las esculturas exentas que pueden ser </w:t>
      </w:r>
      <w:r w:rsidR="00F563E4">
        <w:t xml:space="preserve"> </w:t>
      </w:r>
      <w:r w:rsidR="00994D79">
        <w:t xml:space="preserve">cabezas, </w:t>
      </w:r>
      <w:r>
        <w:t>busto</w:t>
      </w:r>
      <w:r w:rsidR="00994D79">
        <w:t>s</w:t>
      </w:r>
      <w:r>
        <w:t xml:space="preserve">, </w:t>
      </w:r>
      <w:r w:rsidR="00994D79">
        <w:t xml:space="preserve">estatuas de cuerpo entero,  </w:t>
      </w:r>
      <w:r>
        <w:t>escultura</w:t>
      </w:r>
      <w:r w:rsidR="00994D79">
        <w:t>s</w:t>
      </w:r>
      <w:r>
        <w:t xml:space="preserve"> ecuestre</w:t>
      </w:r>
      <w:r w:rsidR="00994D79">
        <w:t>s, etc.</w:t>
      </w:r>
    </w:p>
    <w:p w:rsidR="005E41F1" w:rsidRDefault="00401040" w:rsidP="005E41F1">
      <w:pPr>
        <w:pStyle w:val="Prrafodelista"/>
      </w:pPr>
      <w:r w:rsidRPr="005E41F1">
        <w:rPr>
          <w:b/>
        </w:rPr>
        <w:t>Características y evolución</w:t>
      </w:r>
      <w:r w:rsidR="005E41F1">
        <w:t xml:space="preserve"> </w:t>
      </w:r>
    </w:p>
    <w:p w:rsidR="00401040" w:rsidRDefault="00401040" w:rsidP="005E41F1">
      <w:pPr>
        <w:pStyle w:val="Prrafodelista"/>
        <w:numPr>
          <w:ilvl w:val="0"/>
          <w:numId w:val="3"/>
        </w:numPr>
      </w:pPr>
      <w:r>
        <w:t xml:space="preserve">Antecedentes: </w:t>
      </w:r>
      <w:r w:rsidRPr="005E41F1">
        <w:rPr>
          <w:i/>
        </w:rPr>
        <w:t xml:space="preserve">El </w:t>
      </w:r>
      <w:proofErr w:type="spellStart"/>
      <w:r w:rsidRPr="005E41F1">
        <w:rPr>
          <w:i/>
        </w:rPr>
        <w:t>Arringatore</w:t>
      </w:r>
      <w:proofErr w:type="spellEnd"/>
      <w:r w:rsidRPr="005E41F1">
        <w:rPr>
          <w:i/>
        </w:rPr>
        <w:t xml:space="preserve"> u orador</w:t>
      </w:r>
      <w:r>
        <w:t xml:space="preserve">, escultura etrusca de rasgos individualizados y </w:t>
      </w:r>
      <w:r w:rsidR="00BC29E4">
        <w:t xml:space="preserve">gran </w:t>
      </w:r>
      <w:r>
        <w:t>sencillez</w:t>
      </w:r>
      <w:r w:rsidR="00BC29E4">
        <w:t xml:space="preserve">. También influye la tradición romana de  representar </w:t>
      </w:r>
      <w:r w:rsidR="00BC29E4" w:rsidRPr="005E41F1">
        <w:rPr>
          <w:i/>
        </w:rPr>
        <w:t>Imágenes de los antepasados</w:t>
      </w:r>
      <w:r w:rsidR="00BC29E4">
        <w:t xml:space="preserve"> (</w:t>
      </w:r>
      <w:r w:rsidR="008E054B">
        <w:t xml:space="preserve">origen: </w:t>
      </w:r>
      <w:r w:rsidR="00BC29E4">
        <w:t>máscaras de cera de los difuntos</w:t>
      </w:r>
      <w:r w:rsidR="008E054B">
        <w:t>)</w:t>
      </w:r>
      <w:r>
        <w:t>.</w:t>
      </w:r>
    </w:p>
    <w:p w:rsidR="005E41F1" w:rsidRDefault="005E41F1" w:rsidP="005E41F1">
      <w:pPr>
        <w:pStyle w:val="Prrafodelista"/>
        <w:numPr>
          <w:ilvl w:val="0"/>
          <w:numId w:val="3"/>
        </w:numPr>
      </w:pPr>
      <w:r>
        <w:t xml:space="preserve">Primera etapa. </w:t>
      </w:r>
      <w:r w:rsidR="003A1C26">
        <w:t>Durante la República (siglo II-I a.C.), l</w:t>
      </w:r>
      <w:r w:rsidR="00CC11D8">
        <w:t>os retratos tienen como referencia</w:t>
      </w:r>
      <w:r>
        <w:t xml:space="preserve"> la escultura funeraria etrusca y</w:t>
      </w:r>
      <w:r w:rsidR="00CC11D8">
        <w:t xml:space="preserve"> </w:t>
      </w:r>
      <w:r>
        <w:t xml:space="preserve">el realismo </w:t>
      </w:r>
      <w:r w:rsidR="00CC11D8">
        <w:t>de las estatuas griegas</w:t>
      </w:r>
      <w:r>
        <w:t xml:space="preserve"> de la época helenística.</w:t>
      </w:r>
      <w:r w:rsidR="008848B6">
        <w:t xml:space="preserve"> </w:t>
      </w:r>
      <w:r w:rsidR="00994D79">
        <w:t xml:space="preserve">Se trata de verdaderos retratos psicológicos, muy realistas, de rasgos individualizados. Ej. </w:t>
      </w:r>
      <w:r w:rsidR="00994D79" w:rsidRPr="00994D79">
        <w:rPr>
          <w:b/>
          <w:i/>
        </w:rPr>
        <w:t>César, Pompeyo</w:t>
      </w:r>
      <w:r w:rsidR="00994D79">
        <w:t>.</w:t>
      </w:r>
    </w:p>
    <w:p w:rsidR="00994D79" w:rsidRDefault="00CC11D8" w:rsidP="005E41F1">
      <w:pPr>
        <w:pStyle w:val="Prrafodelista"/>
        <w:numPr>
          <w:ilvl w:val="0"/>
          <w:numId w:val="3"/>
        </w:numPr>
      </w:pPr>
      <w:r>
        <w:t>Segunda etapa. En el siglo I d</w:t>
      </w:r>
      <w:r w:rsidR="005E41F1">
        <w:t xml:space="preserve">.C. </w:t>
      </w:r>
      <w:r>
        <w:t xml:space="preserve">el retrato imperial adopta un cierto </w:t>
      </w:r>
      <w:r w:rsidRPr="00EF05E7">
        <w:rPr>
          <w:b/>
        </w:rPr>
        <w:t>idealismo</w:t>
      </w:r>
      <w:r>
        <w:t xml:space="preserve"> propio del</w:t>
      </w:r>
      <w:r w:rsidR="005E41F1" w:rsidRPr="007E44B7">
        <w:rPr>
          <w:b/>
        </w:rPr>
        <w:t xml:space="preserve"> periodo clásico griego</w:t>
      </w:r>
      <w:r w:rsidR="005E41F1">
        <w:t xml:space="preserve"> </w:t>
      </w:r>
      <w:r w:rsidR="00EF05E7">
        <w:t xml:space="preserve">como se aprecia en </w:t>
      </w:r>
      <w:r w:rsidR="005E41F1">
        <w:t>las representaciones del Emperador  Augusto.</w:t>
      </w:r>
      <w:r w:rsidR="00EF05E7">
        <w:t xml:space="preserve"> </w:t>
      </w:r>
      <w:r w:rsidR="00994D79" w:rsidRPr="003A1C26">
        <w:rPr>
          <w:b/>
          <w:i/>
        </w:rPr>
        <w:t>Augusto de Prima Porta</w:t>
      </w:r>
      <w:r w:rsidR="00994D79" w:rsidRPr="008848B6">
        <w:rPr>
          <w:i/>
        </w:rPr>
        <w:t xml:space="preserve">, </w:t>
      </w:r>
      <w:r w:rsidR="00994D79" w:rsidRPr="00994D79">
        <w:rPr>
          <w:b/>
          <w:i/>
        </w:rPr>
        <w:t xml:space="preserve">Augusto </w:t>
      </w:r>
      <w:proofErr w:type="gramStart"/>
      <w:r w:rsidR="00994D79" w:rsidRPr="00994D79">
        <w:rPr>
          <w:b/>
          <w:i/>
        </w:rPr>
        <w:t>togado</w:t>
      </w:r>
      <w:r w:rsidR="00994D79">
        <w:t xml:space="preserve"> .</w:t>
      </w:r>
      <w:proofErr w:type="gramEnd"/>
      <w:r w:rsidR="00994D79">
        <w:t xml:space="preserve"> </w:t>
      </w:r>
    </w:p>
    <w:p w:rsidR="005E41F1" w:rsidRDefault="00994D79" w:rsidP="005E41F1">
      <w:pPr>
        <w:pStyle w:val="Prrafodelista"/>
        <w:numPr>
          <w:ilvl w:val="0"/>
          <w:numId w:val="3"/>
        </w:numPr>
      </w:pPr>
      <w:r>
        <w:t>Posteriormente, l</w:t>
      </w:r>
      <w:r w:rsidR="00EF05E7">
        <w:t>a corriente realista se aprecia en el interés por captar los rasgos faciales y el carácter psicológico del modelo.</w:t>
      </w:r>
      <w:r w:rsidR="008848B6">
        <w:t xml:space="preserve"> Obras:</w:t>
      </w:r>
      <w:r w:rsidR="008848B6" w:rsidRPr="008848B6">
        <w:rPr>
          <w:i/>
        </w:rPr>
        <w:t xml:space="preserve">, Trajano apoteósico, Adriano, </w:t>
      </w:r>
      <w:r w:rsidR="008848B6" w:rsidRPr="003A1C26">
        <w:rPr>
          <w:b/>
          <w:i/>
        </w:rPr>
        <w:t>Estatua ecuestre de Marco</w:t>
      </w:r>
      <w:r w:rsidR="008848B6" w:rsidRPr="008848B6">
        <w:rPr>
          <w:i/>
        </w:rPr>
        <w:t xml:space="preserve"> </w:t>
      </w:r>
      <w:r w:rsidR="008848B6" w:rsidRPr="003A1C26">
        <w:rPr>
          <w:b/>
          <w:i/>
        </w:rPr>
        <w:t>Aurelio</w:t>
      </w:r>
    </w:p>
    <w:p w:rsidR="005E41F1" w:rsidRDefault="00EF05E7" w:rsidP="005E41F1">
      <w:pPr>
        <w:pStyle w:val="Prrafodelista"/>
        <w:numPr>
          <w:ilvl w:val="0"/>
          <w:numId w:val="3"/>
        </w:numPr>
      </w:pPr>
      <w:r>
        <w:t xml:space="preserve">Durante el Bajo Imperio, siglo </w:t>
      </w:r>
      <w:r w:rsidR="007E44B7">
        <w:t>III- V</w:t>
      </w:r>
      <w:r>
        <w:t xml:space="preserve">, se tiende a </w:t>
      </w:r>
      <w:r w:rsidR="007E44B7">
        <w:t xml:space="preserve"> </w:t>
      </w:r>
      <w:r>
        <w:t xml:space="preserve">la </w:t>
      </w:r>
      <w:r w:rsidR="007E44B7">
        <w:t xml:space="preserve">esquematización, </w:t>
      </w:r>
      <w:r>
        <w:t>dando un carácter más solemne al personaje</w:t>
      </w:r>
      <w:r w:rsidR="008848B6">
        <w:t xml:space="preserve">. Ej. </w:t>
      </w:r>
      <w:r w:rsidR="008848B6" w:rsidRPr="008848B6">
        <w:rPr>
          <w:i/>
        </w:rPr>
        <w:t xml:space="preserve">Cabeza de </w:t>
      </w:r>
      <w:r w:rsidR="007E44B7" w:rsidRPr="008848B6">
        <w:rPr>
          <w:i/>
        </w:rPr>
        <w:t>Constantino</w:t>
      </w:r>
      <w:r w:rsidR="007E44B7">
        <w:t>.</w:t>
      </w:r>
    </w:p>
    <w:p w:rsidR="003C313A" w:rsidRDefault="003C313A" w:rsidP="003C313A"/>
    <w:p w:rsidR="003C313A" w:rsidRDefault="003C313A" w:rsidP="003C313A"/>
    <w:p w:rsidR="007E44B7" w:rsidRDefault="007E44B7" w:rsidP="007E44B7">
      <w:pPr>
        <w:rPr>
          <w:b/>
        </w:rPr>
      </w:pPr>
      <w:r w:rsidRPr="007E44B7">
        <w:rPr>
          <w:b/>
        </w:rPr>
        <w:lastRenderedPageBreak/>
        <w:t>El relieve</w:t>
      </w:r>
      <w:r w:rsidR="00E41140">
        <w:rPr>
          <w:b/>
        </w:rPr>
        <w:t xml:space="preserve"> histórico</w:t>
      </w:r>
    </w:p>
    <w:p w:rsidR="00E41140" w:rsidRDefault="00E41140" w:rsidP="00E41140">
      <w:pPr>
        <w:pStyle w:val="Prrafodelista"/>
        <w:numPr>
          <w:ilvl w:val="0"/>
          <w:numId w:val="36"/>
        </w:numPr>
      </w:pPr>
      <w:r w:rsidRPr="00E41140">
        <w:t xml:space="preserve">Narra con gran </w:t>
      </w:r>
      <w:r w:rsidRPr="00E41140">
        <w:rPr>
          <w:b/>
        </w:rPr>
        <w:t>realismo</w:t>
      </w:r>
      <w:r w:rsidRPr="00E41140">
        <w:t xml:space="preserve"> hech</w:t>
      </w:r>
      <w:r>
        <w:t xml:space="preserve">os importantes de la historia de Roma. Finalidad </w:t>
      </w:r>
      <w:r w:rsidRPr="00E41140">
        <w:rPr>
          <w:b/>
        </w:rPr>
        <w:t>docente</w:t>
      </w:r>
      <w:r>
        <w:t xml:space="preserve"> y </w:t>
      </w:r>
      <w:r w:rsidRPr="00E41140">
        <w:rPr>
          <w:b/>
        </w:rPr>
        <w:t>propagandística</w:t>
      </w:r>
      <w:r>
        <w:t>.</w:t>
      </w:r>
    </w:p>
    <w:p w:rsidR="00E41140" w:rsidRDefault="00E41140" w:rsidP="00E41140">
      <w:pPr>
        <w:pStyle w:val="Prrafodelista"/>
        <w:numPr>
          <w:ilvl w:val="0"/>
          <w:numId w:val="36"/>
        </w:numPr>
      </w:pPr>
      <w:r>
        <w:t>Desarrollo importante en la época del Imperio.</w:t>
      </w:r>
    </w:p>
    <w:p w:rsidR="003C313A" w:rsidRDefault="00DE2494" w:rsidP="003C313A">
      <w:pPr>
        <w:pStyle w:val="Prrafodelista"/>
        <w:numPr>
          <w:ilvl w:val="0"/>
          <w:numId w:val="36"/>
        </w:numPr>
      </w:pPr>
      <w:r>
        <w:t xml:space="preserve">Características: realismo, naturalidad y movimiento, </w:t>
      </w:r>
      <w:r w:rsidR="00970731">
        <w:t xml:space="preserve">empleo de </w:t>
      </w:r>
      <w:r>
        <w:t>distintos niveles de resalte para lograr un efecto de profundidad</w:t>
      </w:r>
      <w:r w:rsidR="00970731">
        <w:t>.</w:t>
      </w:r>
    </w:p>
    <w:p w:rsidR="00E41140" w:rsidRDefault="00E41140" w:rsidP="00E41140">
      <w:pPr>
        <w:pStyle w:val="Prrafodelista"/>
        <w:numPr>
          <w:ilvl w:val="0"/>
          <w:numId w:val="36"/>
        </w:numPr>
      </w:pPr>
      <w:r>
        <w:t xml:space="preserve">Obras: </w:t>
      </w:r>
    </w:p>
    <w:p w:rsidR="00E41140" w:rsidRDefault="00E41140" w:rsidP="00E41140">
      <w:pPr>
        <w:pStyle w:val="Prrafodelista"/>
        <w:numPr>
          <w:ilvl w:val="0"/>
          <w:numId w:val="37"/>
        </w:numPr>
      </w:pPr>
      <w:r w:rsidRPr="00DE2494">
        <w:rPr>
          <w:b/>
        </w:rPr>
        <w:t xml:space="preserve">Ara </w:t>
      </w:r>
      <w:proofErr w:type="spellStart"/>
      <w:r w:rsidRPr="00DE2494">
        <w:rPr>
          <w:b/>
        </w:rPr>
        <w:t>Pacis</w:t>
      </w:r>
      <w:proofErr w:type="spellEnd"/>
      <w:r>
        <w:t xml:space="preserve"> </w:t>
      </w:r>
      <w:r w:rsidR="006D2A52" w:rsidRPr="006D2A52">
        <w:rPr>
          <w:b/>
        </w:rPr>
        <w:t>de Augusto</w:t>
      </w:r>
      <w:r w:rsidR="006D2A52">
        <w:t xml:space="preserve"> </w:t>
      </w:r>
      <w:r>
        <w:t>(13 a. C.-9 a.C</w:t>
      </w:r>
      <w:r w:rsidR="006D2A52">
        <w:t xml:space="preserve">.) </w:t>
      </w:r>
      <w:r w:rsidR="008C0C75">
        <w:t>C</w:t>
      </w:r>
      <w:r w:rsidR="003C313A">
        <w:t>onmemorar</w:t>
      </w:r>
      <w:r>
        <w:t xml:space="preserve"> el sacrificio ofrecido por Augusto a los dioses en agradecimiento del inicio de la </w:t>
      </w:r>
      <w:proofErr w:type="spellStart"/>
      <w:r>
        <w:t>Pax</w:t>
      </w:r>
      <w:proofErr w:type="spellEnd"/>
      <w:r>
        <w:t xml:space="preserve"> Romana</w:t>
      </w:r>
      <w:r w:rsidR="009441CE">
        <w:t>. Friso del desfile de la familia imp</w:t>
      </w:r>
      <w:r w:rsidR="003C313A">
        <w:t xml:space="preserve">erial, sacerdotes y </w:t>
      </w:r>
      <w:r w:rsidR="006D2A52">
        <w:t xml:space="preserve">población de Roma  que se encaminan a hacer un sacrificio. </w:t>
      </w:r>
      <w:proofErr w:type="spellStart"/>
      <w:r w:rsidR="006D2A52">
        <w:t>Isocefalia</w:t>
      </w:r>
      <w:proofErr w:type="spellEnd"/>
      <w:r w:rsidR="006D2A52">
        <w:t>, rasgos individualizados, dialogan, efecto de masa en movimiento, figuras en dos o tres planos sin fondo definido.</w:t>
      </w:r>
      <w:r w:rsidR="003C313A">
        <w:t xml:space="preserve"> También </w:t>
      </w:r>
      <w:r w:rsidR="006D2A52">
        <w:t>g</w:t>
      </w:r>
      <w:r w:rsidR="008C0C75">
        <w:t>u</w:t>
      </w:r>
      <w:r w:rsidR="006D2A52">
        <w:t>irnaldas de flores,  frutos</w:t>
      </w:r>
      <w:r w:rsidR="008C0C75">
        <w:t xml:space="preserve"> y </w:t>
      </w:r>
      <w:r w:rsidR="006D2A52">
        <w:t xml:space="preserve"> acantos mezclados con fauna. Imagen de la Edad de Oro propiciada por Augusto.</w:t>
      </w:r>
    </w:p>
    <w:p w:rsidR="009441CE" w:rsidRDefault="009441CE" w:rsidP="00E41140">
      <w:pPr>
        <w:pStyle w:val="Prrafodelista"/>
        <w:numPr>
          <w:ilvl w:val="0"/>
          <w:numId w:val="37"/>
        </w:numPr>
      </w:pPr>
      <w:r w:rsidRPr="00DE2494">
        <w:rPr>
          <w:b/>
        </w:rPr>
        <w:t>Arco de Tito</w:t>
      </w:r>
      <w:r>
        <w:t xml:space="preserve"> (siglo I). Conmemora la victoria de Tito sobre los judíos. Representa la entrada victo</w:t>
      </w:r>
      <w:r w:rsidR="00DE2494">
        <w:t xml:space="preserve">riosa del emperador en Roma, </w:t>
      </w:r>
      <w:r>
        <w:t xml:space="preserve"> y</w:t>
      </w:r>
      <w:r w:rsidR="00DE2494">
        <w:t xml:space="preserve"> en el otro </w:t>
      </w:r>
      <w:r>
        <w:t xml:space="preserve"> los trofeos obtenidos en el saqueo de Jerusalén como el candelabro de los siete brazos.</w:t>
      </w:r>
      <w:r w:rsidR="008C0C75">
        <w:t xml:space="preserve"> Profundidad espacial, sentido de perspectiva, movimiento.</w:t>
      </w:r>
    </w:p>
    <w:p w:rsidR="00DE2494" w:rsidRPr="00E41140" w:rsidRDefault="00DE2494" w:rsidP="00E41140">
      <w:pPr>
        <w:pStyle w:val="Prrafodelista"/>
        <w:numPr>
          <w:ilvl w:val="0"/>
          <w:numId w:val="37"/>
        </w:numPr>
      </w:pPr>
      <w:r w:rsidRPr="00DE2494">
        <w:rPr>
          <w:b/>
        </w:rPr>
        <w:t>Columna Trajana</w:t>
      </w:r>
      <w:r w:rsidR="008C0C75">
        <w:t xml:space="preserve"> (siglo II)</w:t>
      </w:r>
      <w:r w:rsidR="00ED5B6B">
        <w:t xml:space="preserve"> Está e</w:t>
      </w:r>
      <w:r w:rsidR="008C0C75">
        <w:t xml:space="preserve">sculpida mediante un friso </w:t>
      </w:r>
      <w:r w:rsidR="00ED5B6B">
        <w:t xml:space="preserve">helicoidal en el </w:t>
      </w:r>
      <w:r>
        <w:t xml:space="preserve"> </w:t>
      </w:r>
      <w:r w:rsidR="008C0C75">
        <w:t xml:space="preserve">que </w:t>
      </w:r>
      <w:r w:rsidR="00ED5B6B">
        <w:t>se narran</w:t>
      </w:r>
      <w:r w:rsidR="008C0C75">
        <w:t xml:space="preserve"> </w:t>
      </w:r>
      <w:r w:rsidR="00ED5B6B">
        <w:t xml:space="preserve">de forma continua </w:t>
      </w:r>
      <w:r w:rsidR="008C0C75">
        <w:t>las campañas de Trajano contra los dacios</w:t>
      </w:r>
      <w:r w:rsidR="00ED5B6B">
        <w:t>.</w:t>
      </w:r>
      <w:r w:rsidR="008C0C75">
        <w:t xml:space="preserve"> </w:t>
      </w:r>
    </w:p>
    <w:p w:rsidR="007E44B7" w:rsidRPr="007E44B7" w:rsidRDefault="007E44B7" w:rsidP="007E44B7">
      <w:pPr>
        <w:rPr>
          <w:b/>
          <w:u w:val="single"/>
        </w:rPr>
      </w:pPr>
    </w:p>
    <w:p w:rsidR="007E44B7" w:rsidRDefault="007E44B7" w:rsidP="007E44B7">
      <w:pPr>
        <w:rPr>
          <w:b/>
          <w:u w:val="single"/>
        </w:rPr>
      </w:pPr>
      <w:r w:rsidRPr="007E44B7">
        <w:rPr>
          <w:b/>
          <w:u w:val="single"/>
        </w:rPr>
        <w:t>PINTURA</w:t>
      </w:r>
    </w:p>
    <w:p w:rsidR="007E44B7" w:rsidRDefault="00343CC7" w:rsidP="007E44B7">
      <w:pPr>
        <w:pStyle w:val="Prrafodelista"/>
        <w:numPr>
          <w:ilvl w:val="0"/>
          <w:numId w:val="1"/>
        </w:numPr>
      </w:pPr>
      <w:r>
        <w:t>Pintura mural al fresco para decorar interiores de casas, palacios, edificios públicos a partir del siglo I a. C.</w:t>
      </w:r>
    </w:p>
    <w:p w:rsidR="00343CC7" w:rsidRDefault="00343CC7" w:rsidP="007E44B7">
      <w:pPr>
        <w:pStyle w:val="Prrafodelista"/>
        <w:numPr>
          <w:ilvl w:val="0"/>
          <w:numId w:val="1"/>
        </w:numPr>
      </w:pPr>
      <w:r>
        <w:t>Características: realismo y riqueza cromática.</w:t>
      </w:r>
    </w:p>
    <w:p w:rsidR="00343CC7" w:rsidRDefault="008E7389" w:rsidP="007E44B7">
      <w:pPr>
        <w:pStyle w:val="Prrafodelista"/>
        <w:numPr>
          <w:ilvl w:val="0"/>
          <w:numId w:val="1"/>
        </w:numPr>
      </w:pPr>
      <w:r>
        <w:t xml:space="preserve">Conocidas por las excavaciones de </w:t>
      </w:r>
      <w:proofErr w:type="spellStart"/>
      <w:r w:rsidR="00343CC7">
        <w:t>Herculano</w:t>
      </w:r>
      <w:proofErr w:type="spellEnd"/>
      <w:r w:rsidR="00343CC7">
        <w:t xml:space="preserve"> y Pompeya </w:t>
      </w:r>
    </w:p>
    <w:p w:rsidR="00343CC7" w:rsidRDefault="00343CC7" w:rsidP="007E44B7">
      <w:pPr>
        <w:pStyle w:val="Prrafodelista"/>
        <w:numPr>
          <w:ilvl w:val="0"/>
          <w:numId w:val="1"/>
        </w:numPr>
      </w:pPr>
      <w:r>
        <w:t>Se clasifican en cuatro estilos:</w:t>
      </w:r>
    </w:p>
    <w:p w:rsidR="00343CC7" w:rsidRDefault="00343CC7" w:rsidP="00343CC7">
      <w:pPr>
        <w:pStyle w:val="Prrafodelista"/>
        <w:numPr>
          <w:ilvl w:val="0"/>
          <w:numId w:val="4"/>
        </w:numPr>
      </w:pPr>
      <w:r>
        <w:t xml:space="preserve">Primer estilo o </w:t>
      </w:r>
      <w:r w:rsidRPr="00343CC7">
        <w:rPr>
          <w:b/>
        </w:rPr>
        <w:t>estilo de incrustación</w:t>
      </w:r>
      <w:r>
        <w:t>. Imitación de grandes losas de mármol.</w:t>
      </w:r>
    </w:p>
    <w:p w:rsidR="00343CC7" w:rsidRDefault="00343CC7" w:rsidP="00343CC7">
      <w:pPr>
        <w:pStyle w:val="Prrafodelista"/>
        <w:numPr>
          <w:ilvl w:val="0"/>
          <w:numId w:val="4"/>
        </w:numPr>
      </w:pPr>
      <w:r>
        <w:t xml:space="preserve">Segundo estilo o </w:t>
      </w:r>
      <w:r w:rsidRPr="00343CC7">
        <w:rPr>
          <w:b/>
        </w:rPr>
        <w:t>estilo arquitectónico</w:t>
      </w:r>
      <w:r>
        <w:rPr>
          <w:b/>
        </w:rPr>
        <w:t>.</w:t>
      </w:r>
      <w:r>
        <w:t xml:space="preserve"> Representan columnas adosadas a los muros, </w:t>
      </w:r>
      <w:r w:rsidR="008E7389">
        <w:t xml:space="preserve">crean </w:t>
      </w:r>
      <w:r>
        <w:t xml:space="preserve">arquitecturas cargadas de fantasía. Pueden incluir escenas con </w:t>
      </w:r>
      <w:r w:rsidR="00D033F3">
        <w:t xml:space="preserve">grandes </w:t>
      </w:r>
      <w:r>
        <w:t xml:space="preserve">figuras </w:t>
      </w:r>
      <w:r w:rsidR="00D033F3">
        <w:t>como en la Villa de los Misterios o paisajes.</w:t>
      </w:r>
    </w:p>
    <w:p w:rsidR="00D033F3" w:rsidRPr="00D033F3" w:rsidRDefault="00D033F3" w:rsidP="00343CC7">
      <w:pPr>
        <w:pStyle w:val="Prrafodelista"/>
        <w:numPr>
          <w:ilvl w:val="0"/>
          <w:numId w:val="4"/>
        </w:numPr>
      </w:pPr>
      <w:r>
        <w:t xml:space="preserve">Tercer estilo o </w:t>
      </w:r>
      <w:r w:rsidRPr="00D033F3">
        <w:rPr>
          <w:b/>
        </w:rPr>
        <w:t>estilo ornamental</w:t>
      </w:r>
      <w:r>
        <w:rPr>
          <w:b/>
        </w:rPr>
        <w:t xml:space="preserve">. </w:t>
      </w:r>
      <w:r>
        <w:t>Coincide con la época de Augusto</w:t>
      </w:r>
      <w:r w:rsidR="0093600A">
        <w:t xml:space="preserve">. En el muro </w:t>
      </w:r>
      <w:r w:rsidR="00910F75">
        <w:t xml:space="preserve">sobre un fondo rojo o negro, se </w:t>
      </w:r>
      <w:r w:rsidR="0093600A">
        <w:t xml:space="preserve">elaboran una estructura </w:t>
      </w:r>
      <w:r w:rsidR="008C4E57">
        <w:t>de elementos arquitectónicos muy adelgazados</w:t>
      </w:r>
      <w:r w:rsidR="00910F75">
        <w:t>,</w:t>
      </w:r>
      <w:r w:rsidR="0093600A">
        <w:t xml:space="preserve"> con distintos paneles en los que reproducen prestigiosos cuadros griegos  o imágenes de naturaleza. </w:t>
      </w:r>
    </w:p>
    <w:p w:rsidR="00D033F3" w:rsidRDefault="00D033F3" w:rsidP="00343CC7">
      <w:pPr>
        <w:pStyle w:val="Prrafodelista"/>
        <w:numPr>
          <w:ilvl w:val="0"/>
          <w:numId w:val="4"/>
        </w:numPr>
      </w:pPr>
      <w:r w:rsidRPr="00D033F3">
        <w:t>Cuarto estilo</w:t>
      </w:r>
      <w:r>
        <w:t xml:space="preserve"> o </w:t>
      </w:r>
      <w:r w:rsidRPr="00D033F3">
        <w:rPr>
          <w:b/>
        </w:rPr>
        <w:t>estilo ilusionista</w:t>
      </w:r>
      <w:r>
        <w:rPr>
          <w:b/>
        </w:rPr>
        <w:t xml:space="preserve">. </w:t>
      </w:r>
      <w:r w:rsidRPr="00D033F3">
        <w:t>El objetivo es decorar y recrear un ambiente</w:t>
      </w:r>
      <w:r>
        <w:t xml:space="preserve">. </w:t>
      </w:r>
      <w:r w:rsidRPr="00D033F3">
        <w:t xml:space="preserve"> </w:t>
      </w:r>
      <w:r>
        <w:t xml:space="preserve">Decorado teatral, columnas finísimas, paneles con cuadros, cortinajes, telones, máscaras. Casa de los </w:t>
      </w:r>
      <w:proofErr w:type="spellStart"/>
      <w:r>
        <w:t>Vetii</w:t>
      </w:r>
      <w:proofErr w:type="spellEnd"/>
      <w:r>
        <w:t xml:space="preserve">, </w:t>
      </w:r>
      <w:proofErr w:type="spellStart"/>
      <w:r>
        <w:t>Domus</w:t>
      </w:r>
      <w:proofErr w:type="spellEnd"/>
      <w:r>
        <w:t xml:space="preserve"> Aurea</w:t>
      </w:r>
      <w:r w:rsidR="0093600A">
        <w:t>.</w:t>
      </w:r>
    </w:p>
    <w:p w:rsidR="0093600A" w:rsidRDefault="0093600A" w:rsidP="0093600A">
      <w:pPr>
        <w:rPr>
          <w:b/>
          <w:u w:val="single"/>
        </w:rPr>
      </w:pPr>
      <w:r w:rsidRPr="0093600A">
        <w:rPr>
          <w:b/>
          <w:u w:val="single"/>
        </w:rPr>
        <w:t>MOSAICOS</w:t>
      </w:r>
    </w:p>
    <w:p w:rsidR="0093600A" w:rsidRDefault="0093600A" w:rsidP="0093600A">
      <w:pPr>
        <w:pStyle w:val="Prrafodelista"/>
        <w:numPr>
          <w:ilvl w:val="0"/>
          <w:numId w:val="1"/>
        </w:numPr>
      </w:pPr>
      <w:r w:rsidRPr="0093600A">
        <w:t>Temas</w:t>
      </w:r>
      <w:r>
        <w:t xml:space="preserve">: mitológicos, </w:t>
      </w:r>
      <w:r w:rsidR="004D1A04">
        <w:t xml:space="preserve">personificación de estaciones, </w:t>
      </w:r>
      <w:r>
        <w:t xml:space="preserve">actividades humanas de caza, juego, carreras, </w:t>
      </w:r>
      <w:r w:rsidR="004D1A04">
        <w:t xml:space="preserve">escenas rurales, bucólicas...temas de naturaleza: pájaros, peces, </w:t>
      </w:r>
      <w:proofErr w:type="spellStart"/>
      <w:r w:rsidR="004D1A04">
        <w:t>etc</w:t>
      </w:r>
      <w:proofErr w:type="spellEnd"/>
    </w:p>
    <w:p w:rsidR="004D1A04" w:rsidRDefault="004D1A04" w:rsidP="0093600A">
      <w:pPr>
        <w:pStyle w:val="Prrafodelista"/>
        <w:numPr>
          <w:ilvl w:val="0"/>
          <w:numId w:val="1"/>
        </w:numPr>
      </w:pPr>
      <w:r>
        <w:t>Ubicación: suelos, paredes</w:t>
      </w:r>
    </w:p>
    <w:p w:rsidR="004D1A04" w:rsidRDefault="004D1A04" w:rsidP="0093600A">
      <w:pPr>
        <w:pStyle w:val="Prrafodelista"/>
        <w:numPr>
          <w:ilvl w:val="0"/>
          <w:numId w:val="1"/>
        </w:numPr>
      </w:pPr>
      <w:r>
        <w:t xml:space="preserve">Técnicas: </w:t>
      </w:r>
    </w:p>
    <w:p w:rsidR="004D1A04" w:rsidRDefault="004D1A04" w:rsidP="004D1A04">
      <w:pPr>
        <w:pStyle w:val="Prrafodelista"/>
        <w:numPr>
          <w:ilvl w:val="0"/>
          <w:numId w:val="5"/>
        </w:numPr>
      </w:pPr>
      <w:r>
        <w:rPr>
          <w:i/>
        </w:rPr>
        <w:t xml:space="preserve">Opus </w:t>
      </w:r>
      <w:proofErr w:type="spellStart"/>
      <w:r>
        <w:rPr>
          <w:i/>
        </w:rPr>
        <w:t>tessellatum</w:t>
      </w:r>
      <w:proofErr w:type="spellEnd"/>
      <w:r>
        <w:rPr>
          <w:i/>
        </w:rPr>
        <w:t>:</w:t>
      </w:r>
      <w:r>
        <w:t xml:space="preserve"> teselas en forma de cubos de 0,5-1,5 cm de lado, colocados sobre lecho de mortero fino  húmedo sobre una base sólida.</w:t>
      </w:r>
    </w:p>
    <w:p w:rsidR="004D1A04" w:rsidRDefault="004D1A04" w:rsidP="004D1A04">
      <w:pPr>
        <w:pStyle w:val="Prrafodelista"/>
        <w:numPr>
          <w:ilvl w:val="0"/>
          <w:numId w:val="5"/>
        </w:numPr>
      </w:pPr>
      <w:r>
        <w:rPr>
          <w:i/>
        </w:rPr>
        <w:t xml:space="preserve">Opus </w:t>
      </w:r>
      <w:proofErr w:type="spellStart"/>
      <w:r>
        <w:rPr>
          <w:i/>
        </w:rPr>
        <w:t>vermiculatum</w:t>
      </w:r>
      <w:proofErr w:type="spellEnd"/>
      <w:r>
        <w:rPr>
          <w:i/>
        </w:rPr>
        <w:t>:</w:t>
      </w:r>
      <w:r>
        <w:t xml:space="preserve"> teselas muy pequeñas  menos de 4 mm de lado)</w:t>
      </w:r>
    </w:p>
    <w:p w:rsidR="004D1A04" w:rsidRPr="0093600A" w:rsidRDefault="00084916" w:rsidP="004D1A04">
      <w:pPr>
        <w:pStyle w:val="Prrafodelista"/>
        <w:numPr>
          <w:ilvl w:val="0"/>
          <w:numId w:val="5"/>
        </w:numPr>
      </w:pPr>
      <w:r>
        <w:rPr>
          <w:i/>
        </w:rPr>
        <w:t xml:space="preserve">Opus </w:t>
      </w:r>
      <w:proofErr w:type="spellStart"/>
      <w:r>
        <w:rPr>
          <w:i/>
        </w:rPr>
        <w:t>sectile</w:t>
      </w:r>
      <w:proofErr w:type="spellEnd"/>
      <w:r>
        <w:rPr>
          <w:i/>
        </w:rPr>
        <w:t>:</w:t>
      </w:r>
      <w:r>
        <w:t xml:space="preserve"> mármoles recortados de distintos colores y tamaños para formar las figuras.</w:t>
      </w:r>
    </w:p>
    <w:p w:rsidR="007E44B7" w:rsidRPr="007E44B7" w:rsidRDefault="007E44B7" w:rsidP="007E44B7">
      <w:pPr>
        <w:rPr>
          <w:b/>
          <w:u w:val="single"/>
        </w:rPr>
      </w:pPr>
    </w:p>
    <w:p w:rsidR="00551748" w:rsidRDefault="00551748" w:rsidP="00994D79">
      <w:r>
        <w:t xml:space="preserve">      </w:t>
      </w:r>
    </w:p>
    <w:sectPr w:rsidR="00551748" w:rsidSect="00AB1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D29"/>
    <w:multiLevelType w:val="hybridMultilevel"/>
    <w:tmpl w:val="6B82F578"/>
    <w:lvl w:ilvl="0" w:tplc="48DA5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1C5C"/>
    <w:multiLevelType w:val="hybridMultilevel"/>
    <w:tmpl w:val="74B0DFE2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3A3EBE"/>
    <w:multiLevelType w:val="hybridMultilevel"/>
    <w:tmpl w:val="5BD68336"/>
    <w:lvl w:ilvl="0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6D537BC"/>
    <w:multiLevelType w:val="hybridMultilevel"/>
    <w:tmpl w:val="E0B2B8CC"/>
    <w:lvl w:ilvl="0" w:tplc="22961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A0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8A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6B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05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4F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0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81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0C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F22EDC"/>
    <w:multiLevelType w:val="hybridMultilevel"/>
    <w:tmpl w:val="95D21AF2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39A1F6B"/>
    <w:multiLevelType w:val="hybridMultilevel"/>
    <w:tmpl w:val="20A604FE"/>
    <w:lvl w:ilvl="0" w:tplc="48DA5AD4"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84C57A2"/>
    <w:multiLevelType w:val="hybridMultilevel"/>
    <w:tmpl w:val="3B604BF8"/>
    <w:lvl w:ilvl="0" w:tplc="48DA5AD4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98773B2"/>
    <w:multiLevelType w:val="hybridMultilevel"/>
    <w:tmpl w:val="8FCAB3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D56A2"/>
    <w:multiLevelType w:val="hybridMultilevel"/>
    <w:tmpl w:val="7C3ECFCE"/>
    <w:lvl w:ilvl="0" w:tplc="48DA5AD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FC61A5"/>
    <w:multiLevelType w:val="hybridMultilevel"/>
    <w:tmpl w:val="8D081462"/>
    <w:lvl w:ilvl="0" w:tplc="7130C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EC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E4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01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6E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04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A1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C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4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617C1F"/>
    <w:multiLevelType w:val="hybridMultilevel"/>
    <w:tmpl w:val="FBA4807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9851E2"/>
    <w:multiLevelType w:val="hybridMultilevel"/>
    <w:tmpl w:val="19DC6D7C"/>
    <w:lvl w:ilvl="0" w:tplc="0C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6D74C7A"/>
    <w:multiLevelType w:val="hybridMultilevel"/>
    <w:tmpl w:val="5C104928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A100C9"/>
    <w:multiLevelType w:val="hybridMultilevel"/>
    <w:tmpl w:val="7BDAD10E"/>
    <w:lvl w:ilvl="0" w:tplc="0C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>
    <w:nsid w:val="2DCF227C"/>
    <w:multiLevelType w:val="hybridMultilevel"/>
    <w:tmpl w:val="699AAF1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F418F5"/>
    <w:multiLevelType w:val="hybridMultilevel"/>
    <w:tmpl w:val="431029F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4770D8"/>
    <w:multiLevelType w:val="hybridMultilevel"/>
    <w:tmpl w:val="9EB2985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C6ECC"/>
    <w:multiLevelType w:val="hybridMultilevel"/>
    <w:tmpl w:val="AAB8F9AE"/>
    <w:lvl w:ilvl="0" w:tplc="0C0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8">
    <w:nsid w:val="417441C1"/>
    <w:multiLevelType w:val="hybridMultilevel"/>
    <w:tmpl w:val="A8486524"/>
    <w:lvl w:ilvl="0" w:tplc="504A8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F2945"/>
    <w:multiLevelType w:val="hybridMultilevel"/>
    <w:tmpl w:val="04CED4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8E49D6"/>
    <w:multiLevelType w:val="hybridMultilevel"/>
    <w:tmpl w:val="AA4A84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6146A"/>
    <w:multiLevelType w:val="hybridMultilevel"/>
    <w:tmpl w:val="8F820E16"/>
    <w:lvl w:ilvl="0" w:tplc="B91842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BECC4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1D28F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EE36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FA0C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B8DAF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9D485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E9A4C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B190921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2">
    <w:nsid w:val="4AAC6BC0"/>
    <w:multiLevelType w:val="hybridMultilevel"/>
    <w:tmpl w:val="F9666750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B4E4421"/>
    <w:multiLevelType w:val="hybridMultilevel"/>
    <w:tmpl w:val="D182E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A7B0A"/>
    <w:multiLevelType w:val="hybridMultilevel"/>
    <w:tmpl w:val="E586DEE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C6C98"/>
    <w:multiLevelType w:val="hybridMultilevel"/>
    <w:tmpl w:val="9DA442F0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F25121B"/>
    <w:multiLevelType w:val="hybridMultilevel"/>
    <w:tmpl w:val="8AD453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00671B"/>
    <w:multiLevelType w:val="hybridMultilevel"/>
    <w:tmpl w:val="6B8C7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E468C"/>
    <w:multiLevelType w:val="hybridMultilevel"/>
    <w:tmpl w:val="451A5E56"/>
    <w:lvl w:ilvl="0" w:tplc="48DA5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BECC4D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8F8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61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C5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AF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85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A4C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09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2A13929"/>
    <w:multiLevelType w:val="hybridMultilevel"/>
    <w:tmpl w:val="45B003BC"/>
    <w:lvl w:ilvl="0" w:tplc="48DA5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A0D74"/>
    <w:multiLevelType w:val="hybridMultilevel"/>
    <w:tmpl w:val="820207E0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A3E34A0"/>
    <w:multiLevelType w:val="hybridMultilevel"/>
    <w:tmpl w:val="D8D27474"/>
    <w:lvl w:ilvl="0" w:tplc="48DA5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132D4"/>
    <w:multiLevelType w:val="hybridMultilevel"/>
    <w:tmpl w:val="52A60F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DB72B0"/>
    <w:multiLevelType w:val="hybridMultilevel"/>
    <w:tmpl w:val="2918D14C"/>
    <w:lvl w:ilvl="0" w:tplc="DE2CB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D010D"/>
    <w:multiLevelType w:val="hybridMultilevel"/>
    <w:tmpl w:val="0F5CC0B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F602B2E"/>
    <w:multiLevelType w:val="hybridMultilevel"/>
    <w:tmpl w:val="7C184374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B8C16BC"/>
    <w:multiLevelType w:val="hybridMultilevel"/>
    <w:tmpl w:val="B30C647E"/>
    <w:lvl w:ilvl="0" w:tplc="0C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7">
    <w:nsid w:val="78117BC9"/>
    <w:multiLevelType w:val="hybridMultilevel"/>
    <w:tmpl w:val="2850F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9"/>
  </w:num>
  <w:num w:numId="4">
    <w:abstractNumId w:val="26"/>
  </w:num>
  <w:num w:numId="5">
    <w:abstractNumId w:val="11"/>
  </w:num>
  <w:num w:numId="6">
    <w:abstractNumId w:val="18"/>
  </w:num>
  <w:num w:numId="7">
    <w:abstractNumId w:val="4"/>
  </w:num>
  <w:num w:numId="8">
    <w:abstractNumId w:val="27"/>
  </w:num>
  <w:num w:numId="9">
    <w:abstractNumId w:val="36"/>
  </w:num>
  <w:num w:numId="10">
    <w:abstractNumId w:val="32"/>
  </w:num>
  <w:num w:numId="11">
    <w:abstractNumId w:val="7"/>
  </w:num>
  <w:num w:numId="12">
    <w:abstractNumId w:val="34"/>
  </w:num>
  <w:num w:numId="13">
    <w:abstractNumId w:val="37"/>
  </w:num>
  <w:num w:numId="14">
    <w:abstractNumId w:val="8"/>
  </w:num>
  <w:num w:numId="15">
    <w:abstractNumId w:val="12"/>
  </w:num>
  <w:num w:numId="16">
    <w:abstractNumId w:val="35"/>
  </w:num>
  <w:num w:numId="17">
    <w:abstractNumId w:val="17"/>
  </w:num>
  <w:num w:numId="18">
    <w:abstractNumId w:val="30"/>
  </w:num>
  <w:num w:numId="19">
    <w:abstractNumId w:val="13"/>
  </w:num>
  <w:num w:numId="20">
    <w:abstractNumId w:val="14"/>
  </w:num>
  <w:num w:numId="21">
    <w:abstractNumId w:val="20"/>
  </w:num>
  <w:num w:numId="22">
    <w:abstractNumId w:val="22"/>
  </w:num>
  <w:num w:numId="23">
    <w:abstractNumId w:val="21"/>
  </w:num>
  <w:num w:numId="24">
    <w:abstractNumId w:val="9"/>
  </w:num>
  <w:num w:numId="25">
    <w:abstractNumId w:val="3"/>
  </w:num>
  <w:num w:numId="26">
    <w:abstractNumId w:val="33"/>
  </w:num>
  <w:num w:numId="27">
    <w:abstractNumId w:val="5"/>
  </w:num>
  <w:num w:numId="28">
    <w:abstractNumId w:val="28"/>
  </w:num>
  <w:num w:numId="29">
    <w:abstractNumId w:val="10"/>
  </w:num>
  <w:num w:numId="30">
    <w:abstractNumId w:val="0"/>
  </w:num>
  <w:num w:numId="31">
    <w:abstractNumId w:val="24"/>
  </w:num>
  <w:num w:numId="32">
    <w:abstractNumId w:val="29"/>
  </w:num>
  <w:num w:numId="33">
    <w:abstractNumId w:val="1"/>
  </w:num>
  <w:num w:numId="34">
    <w:abstractNumId w:val="16"/>
  </w:num>
  <w:num w:numId="35">
    <w:abstractNumId w:val="15"/>
  </w:num>
  <w:num w:numId="36">
    <w:abstractNumId w:val="6"/>
  </w:num>
  <w:num w:numId="37">
    <w:abstractNumId w:val="2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12F"/>
    <w:rsid w:val="00084916"/>
    <w:rsid w:val="00084C90"/>
    <w:rsid w:val="00134A4B"/>
    <w:rsid w:val="00190877"/>
    <w:rsid w:val="001C4BDD"/>
    <w:rsid w:val="002500D4"/>
    <w:rsid w:val="0029170A"/>
    <w:rsid w:val="002B4840"/>
    <w:rsid w:val="002D110D"/>
    <w:rsid w:val="002E2400"/>
    <w:rsid w:val="00337418"/>
    <w:rsid w:val="00340754"/>
    <w:rsid w:val="00343CC7"/>
    <w:rsid w:val="003A1C26"/>
    <w:rsid w:val="003C313A"/>
    <w:rsid w:val="003D0E61"/>
    <w:rsid w:val="00401040"/>
    <w:rsid w:val="00456F91"/>
    <w:rsid w:val="00470F55"/>
    <w:rsid w:val="00491361"/>
    <w:rsid w:val="004D1A04"/>
    <w:rsid w:val="00551748"/>
    <w:rsid w:val="005565FB"/>
    <w:rsid w:val="00557B1A"/>
    <w:rsid w:val="005878B6"/>
    <w:rsid w:val="005B384B"/>
    <w:rsid w:val="005D7C5B"/>
    <w:rsid w:val="005E41F1"/>
    <w:rsid w:val="0061615F"/>
    <w:rsid w:val="006D2A52"/>
    <w:rsid w:val="006D5697"/>
    <w:rsid w:val="00705BC5"/>
    <w:rsid w:val="007432BD"/>
    <w:rsid w:val="00743781"/>
    <w:rsid w:val="00763642"/>
    <w:rsid w:val="007E44B7"/>
    <w:rsid w:val="00807A26"/>
    <w:rsid w:val="0083612F"/>
    <w:rsid w:val="0086790E"/>
    <w:rsid w:val="008848B6"/>
    <w:rsid w:val="008B3F59"/>
    <w:rsid w:val="008C0C75"/>
    <w:rsid w:val="008C4E57"/>
    <w:rsid w:val="008E054B"/>
    <w:rsid w:val="008E7389"/>
    <w:rsid w:val="00910F75"/>
    <w:rsid w:val="0093600A"/>
    <w:rsid w:val="009441CE"/>
    <w:rsid w:val="00964960"/>
    <w:rsid w:val="00970731"/>
    <w:rsid w:val="00994D79"/>
    <w:rsid w:val="009B4247"/>
    <w:rsid w:val="00A526BC"/>
    <w:rsid w:val="00AB1DDE"/>
    <w:rsid w:val="00AC2212"/>
    <w:rsid w:val="00B51497"/>
    <w:rsid w:val="00B82DB7"/>
    <w:rsid w:val="00B857B9"/>
    <w:rsid w:val="00BC29E4"/>
    <w:rsid w:val="00BF321B"/>
    <w:rsid w:val="00C131A5"/>
    <w:rsid w:val="00C27970"/>
    <w:rsid w:val="00CA6AB7"/>
    <w:rsid w:val="00CC11D8"/>
    <w:rsid w:val="00CF3E35"/>
    <w:rsid w:val="00D033F3"/>
    <w:rsid w:val="00D23AA1"/>
    <w:rsid w:val="00D579FD"/>
    <w:rsid w:val="00DE2494"/>
    <w:rsid w:val="00DF7F59"/>
    <w:rsid w:val="00E17A45"/>
    <w:rsid w:val="00E41140"/>
    <w:rsid w:val="00ED5B6B"/>
    <w:rsid w:val="00EF05E7"/>
    <w:rsid w:val="00F470DD"/>
    <w:rsid w:val="00F563E4"/>
    <w:rsid w:val="00F737A8"/>
    <w:rsid w:val="00FC2CBB"/>
    <w:rsid w:val="00FF3264"/>
    <w:rsid w:val="00FF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1796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23</cp:revision>
  <dcterms:created xsi:type="dcterms:W3CDTF">2011-10-30T18:19:00Z</dcterms:created>
  <dcterms:modified xsi:type="dcterms:W3CDTF">2014-10-20T17:12:00Z</dcterms:modified>
</cp:coreProperties>
</file>